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B25" w:rsidRPr="00BE02EA" w:rsidRDefault="00937B25" w:rsidP="00BE02E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02EA">
        <w:rPr>
          <w:rFonts w:ascii="Times New Roman" w:hAnsi="Times New Roman" w:cs="Times New Roman"/>
          <w:sz w:val="28"/>
          <w:szCs w:val="28"/>
        </w:rPr>
        <w:t xml:space="preserve">В БЕН РАН в 2022 году в рамках национальной подписки на научно-информационные ресурсы и при поддержке Российского фонда фундаментальных исследований открыт доступ к </w:t>
      </w:r>
      <w:proofErr w:type="spellStart"/>
      <w:r w:rsidRPr="00BE02EA">
        <w:rPr>
          <w:rFonts w:ascii="Times New Roman" w:hAnsi="Times New Roman" w:cs="Times New Roman"/>
          <w:sz w:val="28"/>
          <w:szCs w:val="28"/>
        </w:rPr>
        <w:t>SAE</w:t>
      </w:r>
      <w:proofErr w:type="spellEnd"/>
      <w:r w:rsidRPr="00BE02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2EA">
        <w:rPr>
          <w:rFonts w:ascii="Times New Roman" w:hAnsi="Times New Roman" w:cs="Times New Roman"/>
          <w:sz w:val="28"/>
          <w:szCs w:val="28"/>
        </w:rPr>
        <w:t>eB</w:t>
      </w:r>
      <w:r w:rsidR="00AB3CDD" w:rsidRPr="00BE02EA">
        <w:rPr>
          <w:rFonts w:ascii="Times New Roman" w:hAnsi="Times New Roman" w:cs="Times New Roman"/>
          <w:sz w:val="28"/>
          <w:szCs w:val="28"/>
        </w:rPr>
        <w:t>ooks</w:t>
      </w:r>
      <w:proofErr w:type="spellEnd"/>
      <w:r w:rsidR="00AB3CDD" w:rsidRPr="00BE02EA">
        <w:rPr>
          <w:rFonts w:ascii="Times New Roman" w:hAnsi="Times New Roman" w:cs="Times New Roman"/>
          <w:sz w:val="28"/>
          <w:szCs w:val="28"/>
        </w:rPr>
        <w:t xml:space="preserve"> - </w:t>
      </w:r>
      <w:r w:rsidRPr="00BE02EA">
        <w:rPr>
          <w:rFonts w:ascii="Times New Roman" w:hAnsi="Times New Roman" w:cs="Times New Roman"/>
          <w:sz w:val="28"/>
          <w:szCs w:val="28"/>
        </w:rPr>
        <w:t xml:space="preserve">полнотекстовой коллекции электронных книг компании </w:t>
      </w:r>
      <w:proofErr w:type="spellStart"/>
      <w:r w:rsidRPr="00BE02EA">
        <w:rPr>
          <w:rFonts w:ascii="Times New Roman" w:hAnsi="Times New Roman" w:cs="Times New Roman"/>
          <w:sz w:val="28"/>
          <w:szCs w:val="28"/>
        </w:rPr>
        <w:t>Society</w:t>
      </w:r>
      <w:proofErr w:type="spellEnd"/>
      <w:r w:rsidRPr="00BE02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2EA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BE02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2EA">
        <w:rPr>
          <w:rFonts w:ascii="Times New Roman" w:hAnsi="Times New Roman" w:cs="Times New Roman"/>
          <w:sz w:val="28"/>
          <w:szCs w:val="28"/>
        </w:rPr>
        <w:t>Automotive</w:t>
      </w:r>
      <w:proofErr w:type="spellEnd"/>
      <w:r w:rsidRPr="00BE02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2EA">
        <w:rPr>
          <w:rFonts w:ascii="Times New Roman" w:hAnsi="Times New Roman" w:cs="Times New Roman"/>
          <w:sz w:val="28"/>
          <w:szCs w:val="28"/>
        </w:rPr>
        <w:t>Engineers</w:t>
      </w:r>
      <w:proofErr w:type="spellEnd"/>
      <w:r w:rsidRPr="00BE02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2EA">
        <w:rPr>
          <w:rFonts w:ascii="Times New Roman" w:hAnsi="Times New Roman" w:cs="Times New Roman"/>
          <w:sz w:val="28"/>
          <w:szCs w:val="28"/>
        </w:rPr>
        <w:t>International</w:t>
      </w:r>
      <w:proofErr w:type="spellEnd"/>
      <w:r w:rsidRPr="00BE02EA">
        <w:rPr>
          <w:rFonts w:ascii="Times New Roman" w:hAnsi="Times New Roman" w:cs="Times New Roman"/>
          <w:sz w:val="28"/>
          <w:szCs w:val="28"/>
        </w:rPr>
        <w:t>.</w:t>
      </w:r>
    </w:p>
    <w:p w:rsidR="00937B25" w:rsidRPr="00BE02EA" w:rsidRDefault="00937B25" w:rsidP="00BE02E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02EA">
        <w:rPr>
          <w:rFonts w:ascii="Times New Roman" w:hAnsi="Times New Roman" w:cs="Times New Roman"/>
          <w:sz w:val="28"/>
          <w:szCs w:val="28"/>
        </w:rPr>
        <w:t xml:space="preserve">Коллекция </w:t>
      </w:r>
      <w:proofErr w:type="spellStart"/>
      <w:r w:rsidRPr="00BE02EA">
        <w:rPr>
          <w:rFonts w:ascii="Times New Roman" w:hAnsi="Times New Roman" w:cs="Times New Roman"/>
          <w:sz w:val="28"/>
          <w:szCs w:val="28"/>
        </w:rPr>
        <w:t>SAE</w:t>
      </w:r>
      <w:proofErr w:type="spellEnd"/>
      <w:r w:rsidRPr="00BE02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2EA">
        <w:rPr>
          <w:rFonts w:ascii="Times New Roman" w:hAnsi="Times New Roman" w:cs="Times New Roman"/>
          <w:sz w:val="28"/>
          <w:szCs w:val="28"/>
        </w:rPr>
        <w:t>eBooks</w:t>
      </w:r>
      <w:proofErr w:type="spellEnd"/>
      <w:r w:rsidRPr="00BE02EA">
        <w:rPr>
          <w:rFonts w:ascii="Times New Roman" w:hAnsi="Times New Roman" w:cs="Times New Roman"/>
          <w:sz w:val="28"/>
          <w:szCs w:val="28"/>
        </w:rPr>
        <w:t xml:space="preserve"> включает в себя электронные книги по следующим областям:</w:t>
      </w:r>
    </w:p>
    <w:p w:rsidR="00AB3CDD" w:rsidRPr="00BE02EA" w:rsidRDefault="00937B25" w:rsidP="00BE02E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02EA">
        <w:rPr>
          <w:rFonts w:ascii="Times New Roman" w:hAnsi="Times New Roman" w:cs="Times New Roman"/>
          <w:sz w:val="28"/>
          <w:szCs w:val="28"/>
        </w:rPr>
        <w:t>- Машиностроение</w:t>
      </w:r>
      <w:r w:rsidR="00AB3CDD" w:rsidRPr="00BE02EA">
        <w:rPr>
          <w:rFonts w:ascii="Times New Roman" w:hAnsi="Times New Roman" w:cs="Times New Roman"/>
          <w:sz w:val="28"/>
          <w:szCs w:val="28"/>
        </w:rPr>
        <w:t>;</w:t>
      </w:r>
    </w:p>
    <w:p w:rsidR="00AB3CDD" w:rsidRPr="00BE02EA" w:rsidRDefault="00AB3CDD" w:rsidP="00BE02E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02EA">
        <w:rPr>
          <w:rFonts w:ascii="Times New Roman" w:hAnsi="Times New Roman" w:cs="Times New Roman"/>
          <w:sz w:val="28"/>
          <w:szCs w:val="28"/>
        </w:rPr>
        <w:t>- Инженерные науки;</w:t>
      </w:r>
    </w:p>
    <w:p w:rsidR="00EE6DC9" w:rsidRPr="00BE02EA" w:rsidRDefault="00AB3CDD" w:rsidP="00BE02E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02EA">
        <w:rPr>
          <w:rFonts w:ascii="Times New Roman" w:hAnsi="Times New Roman" w:cs="Times New Roman"/>
          <w:sz w:val="28"/>
          <w:szCs w:val="28"/>
        </w:rPr>
        <w:t xml:space="preserve">- Технические </w:t>
      </w:r>
      <w:r w:rsidR="00937B25" w:rsidRPr="00BE02EA">
        <w:rPr>
          <w:rFonts w:ascii="Times New Roman" w:hAnsi="Times New Roman" w:cs="Times New Roman"/>
          <w:sz w:val="28"/>
          <w:szCs w:val="28"/>
        </w:rPr>
        <w:t>наук</w:t>
      </w:r>
      <w:r w:rsidRPr="00BE02EA">
        <w:rPr>
          <w:rFonts w:ascii="Times New Roman" w:hAnsi="Times New Roman" w:cs="Times New Roman"/>
          <w:sz w:val="28"/>
          <w:szCs w:val="28"/>
        </w:rPr>
        <w:t>и</w:t>
      </w:r>
      <w:r w:rsidR="00937B25" w:rsidRPr="00BE02EA">
        <w:rPr>
          <w:rFonts w:ascii="Times New Roman" w:hAnsi="Times New Roman" w:cs="Times New Roman"/>
          <w:sz w:val="28"/>
          <w:szCs w:val="28"/>
        </w:rPr>
        <w:t>.</w:t>
      </w:r>
    </w:p>
    <w:p w:rsidR="00807FD6" w:rsidRPr="00BE02EA" w:rsidRDefault="00807FD6" w:rsidP="00BE02E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02EA">
        <w:rPr>
          <w:rFonts w:ascii="Times New Roman" w:hAnsi="Times New Roman" w:cs="Times New Roman"/>
          <w:b/>
          <w:sz w:val="28"/>
          <w:szCs w:val="28"/>
        </w:rPr>
        <w:t>Глубина доступа:</w:t>
      </w:r>
    </w:p>
    <w:p w:rsidR="00807FD6" w:rsidRPr="00BE02EA" w:rsidRDefault="00807FD6" w:rsidP="00BE02E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02EA">
        <w:rPr>
          <w:rFonts w:ascii="Times New Roman" w:hAnsi="Times New Roman" w:cs="Times New Roman"/>
          <w:sz w:val="28"/>
          <w:szCs w:val="28"/>
        </w:rPr>
        <w:t>1990 - 2022 г</w:t>
      </w:r>
      <w:r w:rsidR="00BE02EA">
        <w:rPr>
          <w:rFonts w:ascii="Times New Roman" w:hAnsi="Times New Roman" w:cs="Times New Roman"/>
          <w:sz w:val="28"/>
          <w:szCs w:val="28"/>
        </w:rPr>
        <w:t>оды</w:t>
      </w:r>
      <w:bookmarkStart w:id="0" w:name="_GoBack"/>
      <w:bookmarkEnd w:id="0"/>
    </w:p>
    <w:p w:rsidR="00EE6DC9" w:rsidRPr="00BE02EA" w:rsidRDefault="00EE6DC9" w:rsidP="00BE02EA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02EA">
        <w:rPr>
          <w:rFonts w:ascii="Times New Roman" w:hAnsi="Times New Roman" w:cs="Times New Roman"/>
          <w:b/>
          <w:sz w:val="28"/>
          <w:szCs w:val="28"/>
        </w:rPr>
        <w:t>Доступ к ресурсу по ссылке:</w:t>
      </w:r>
      <w:r w:rsidRPr="00BE02EA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BE02EA">
          <w:rPr>
            <w:rStyle w:val="a3"/>
            <w:rFonts w:ascii="Times New Roman" w:hAnsi="Times New Roman" w:cs="Times New Roman"/>
            <w:sz w:val="28"/>
            <w:szCs w:val="28"/>
          </w:rPr>
          <w:t>https://saemobilus.sae.org</w:t>
        </w:r>
      </w:hyperlink>
    </w:p>
    <w:p w:rsidR="00EE6DC9" w:rsidRPr="00EE6DC9" w:rsidRDefault="00EE6DC9" w:rsidP="00807FD6">
      <w:pPr>
        <w:rPr>
          <w:rFonts w:ascii="Times New Roman" w:hAnsi="Times New Roman" w:cs="Times New Roman"/>
          <w:b/>
          <w:sz w:val="24"/>
          <w:szCs w:val="24"/>
        </w:rPr>
      </w:pPr>
    </w:p>
    <w:p w:rsidR="00807FD6" w:rsidRDefault="00807FD6" w:rsidP="00807FD6">
      <w:pPr>
        <w:rPr>
          <w:rFonts w:ascii="Times New Roman" w:hAnsi="Times New Roman" w:cs="Times New Roman"/>
          <w:sz w:val="24"/>
          <w:szCs w:val="24"/>
        </w:rPr>
      </w:pPr>
    </w:p>
    <w:p w:rsidR="00807FD6" w:rsidRDefault="00807FD6" w:rsidP="00807FD6">
      <w:pPr>
        <w:rPr>
          <w:rFonts w:ascii="Times New Roman" w:hAnsi="Times New Roman" w:cs="Times New Roman"/>
          <w:sz w:val="24"/>
          <w:szCs w:val="24"/>
        </w:rPr>
      </w:pPr>
    </w:p>
    <w:p w:rsidR="00807FD6" w:rsidRDefault="00807FD6" w:rsidP="00807FD6">
      <w:pPr>
        <w:rPr>
          <w:rFonts w:ascii="Times New Roman" w:hAnsi="Times New Roman" w:cs="Times New Roman"/>
          <w:sz w:val="24"/>
          <w:szCs w:val="24"/>
        </w:rPr>
      </w:pPr>
    </w:p>
    <w:p w:rsidR="00807FD6" w:rsidRDefault="00807FD6" w:rsidP="00807FD6">
      <w:pPr>
        <w:rPr>
          <w:rFonts w:ascii="Times New Roman" w:hAnsi="Times New Roman" w:cs="Times New Roman"/>
          <w:sz w:val="24"/>
          <w:szCs w:val="24"/>
        </w:rPr>
      </w:pPr>
    </w:p>
    <w:p w:rsidR="00807FD6" w:rsidRDefault="00807FD6" w:rsidP="00807FD6">
      <w:pPr>
        <w:rPr>
          <w:rFonts w:ascii="Times New Roman" w:hAnsi="Times New Roman" w:cs="Times New Roman"/>
          <w:sz w:val="24"/>
          <w:szCs w:val="24"/>
        </w:rPr>
      </w:pPr>
    </w:p>
    <w:p w:rsidR="00B53BC9" w:rsidRDefault="00B53BC9" w:rsidP="00807FD6">
      <w:pPr>
        <w:rPr>
          <w:rFonts w:ascii="Times New Roman" w:hAnsi="Times New Roman" w:cs="Times New Roman"/>
          <w:sz w:val="24"/>
          <w:szCs w:val="24"/>
        </w:rPr>
      </w:pPr>
    </w:p>
    <w:p w:rsidR="003922F3" w:rsidRPr="00807FD6" w:rsidRDefault="00BE02EA">
      <w:pPr>
        <w:rPr>
          <w:rFonts w:ascii="Times New Roman" w:hAnsi="Times New Roman" w:cs="Times New Roman"/>
          <w:sz w:val="24"/>
          <w:szCs w:val="24"/>
        </w:rPr>
      </w:pPr>
    </w:p>
    <w:sectPr w:rsidR="003922F3" w:rsidRPr="00807FD6" w:rsidSect="00BE02E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FD6"/>
    <w:rsid w:val="00160E61"/>
    <w:rsid w:val="0038789F"/>
    <w:rsid w:val="00443914"/>
    <w:rsid w:val="00807FD6"/>
    <w:rsid w:val="00937B25"/>
    <w:rsid w:val="00AB3CDD"/>
    <w:rsid w:val="00B53BC9"/>
    <w:rsid w:val="00BE02EA"/>
    <w:rsid w:val="00EE6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175E9"/>
  <w15:chartTrackingRefBased/>
  <w15:docId w15:val="{886B7489-A3AD-4878-BCC3-13756ED87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6D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aemobilus.sae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Керезь Яна Юрьевна</dc:creator>
  <cp:keywords/>
  <dc:description/>
  <cp:lastModifiedBy>Умнова Ирина Александровна</cp:lastModifiedBy>
  <cp:revision>3</cp:revision>
  <dcterms:created xsi:type="dcterms:W3CDTF">2022-09-27T08:02:00Z</dcterms:created>
  <dcterms:modified xsi:type="dcterms:W3CDTF">2022-09-27T11:57:00Z</dcterms:modified>
</cp:coreProperties>
</file>