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59" w:rsidRDefault="00057F59" w:rsidP="00057F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7F59">
        <w:rPr>
          <w:rFonts w:ascii="Times New Roman" w:hAnsi="Times New Roman" w:cs="Times New Roman"/>
          <w:sz w:val="24"/>
          <w:szCs w:val="24"/>
        </w:rPr>
        <w:t xml:space="preserve">25 апреля в 20:00 пройдёт </w:t>
      </w:r>
      <w:proofErr w:type="spellStart"/>
      <w:r w:rsidRPr="00057F5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057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59">
        <w:rPr>
          <w:rFonts w:ascii="Times New Roman" w:hAnsi="Times New Roman" w:cs="Times New Roman"/>
          <w:sz w:val="24"/>
          <w:szCs w:val="24"/>
        </w:rPr>
        <w:t>Bentham</w:t>
      </w:r>
      <w:proofErr w:type="spellEnd"/>
      <w:r w:rsidRPr="00057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5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F59">
        <w:rPr>
          <w:rFonts w:ascii="Times New Roman" w:hAnsi="Times New Roman" w:cs="Times New Roman"/>
          <w:sz w:val="24"/>
          <w:szCs w:val="24"/>
        </w:rPr>
        <w:t>«Выбор журнала для публикации».</w:t>
      </w:r>
    </w:p>
    <w:bookmarkEnd w:id="0"/>
    <w:p w:rsidR="00057F59" w:rsidRPr="00057F59" w:rsidRDefault="00057F59" w:rsidP="00057F59">
      <w:pPr>
        <w:rPr>
          <w:rFonts w:ascii="Times New Roman" w:hAnsi="Times New Roman" w:cs="Times New Roman"/>
          <w:sz w:val="24"/>
          <w:szCs w:val="24"/>
        </w:rPr>
      </w:pPr>
      <w:r w:rsidRPr="00057F5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057F59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057F59">
        <w:rPr>
          <w:rFonts w:ascii="Times New Roman" w:hAnsi="Times New Roman" w:cs="Times New Roman"/>
          <w:b/>
          <w:sz w:val="24"/>
          <w:szCs w:val="24"/>
        </w:rPr>
        <w:t>:</w:t>
      </w:r>
    </w:p>
    <w:p w:rsidR="00057F59" w:rsidRDefault="00057F59" w:rsidP="00057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57F59">
        <w:rPr>
          <w:rFonts w:ascii="Times New Roman" w:hAnsi="Times New Roman" w:cs="Times New Roman"/>
          <w:sz w:val="24"/>
          <w:szCs w:val="24"/>
        </w:rPr>
        <w:t>ак повысить эффективно</w:t>
      </w:r>
      <w:r>
        <w:rPr>
          <w:rFonts w:ascii="Times New Roman" w:hAnsi="Times New Roman" w:cs="Times New Roman"/>
          <w:sz w:val="24"/>
          <w:szCs w:val="24"/>
        </w:rPr>
        <w:t>сть написания научных статей;</w:t>
      </w:r>
    </w:p>
    <w:p w:rsidR="00057F59" w:rsidRDefault="00057F59" w:rsidP="00057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57F59">
        <w:rPr>
          <w:rFonts w:ascii="Times New Roman" w:hAnsi="Times New Roman" w:cs="Times New Roman"/>
          <w:sz w:val="24"/>
          <w:szCs w:val="24"/>
        </w:rPr>
        <w:t>ак подавать рукописи для публикации в журналах;</w:t>
      </w:r>
    </w:p>
    <w:p w:rsidR="00057F59" w:rsidRPr="00057F59" w:rsidRDefault="00057F59" w:rsidP="00057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57F59">
        <w:rPr>
          <w:rFonts w:ascii="Times New Roman" w:hAnsi="Times New Roman" w:cs="Times New Roman"/>
          <w:sz w:val="24"/>
          <w:szCs w:val="24"/>
        </w:rPr>
        <w:t>ак опубликовать свои исследования в журналах с высоким рейтингом.</w:t>
      </w:r>
    </w:p>
    <w:p w:rsidR="00057F59" w:rsidRPr="00057F59" w:rsidRDefault="00057F59" w:rsidP="00057F59">
      <w:pPr>
        <w:rPr>
          <w:rFonts w:ascii="Times New Roman" w:hAnsi="Times New Roman" w:cs="Times New Roman"/>
          <w:sz w:val="24"/>
          <w:szCs w:val="24"/>
        </w:rPr>
      </w:pPr>
      <w:r w:rsidRPr="0012582C">
        <w:rPr>
          <w:rFonts w:ascii="Times New Roman" w:hAnsi="Times New Roman" w:cs="Times New Roman"/>
          <w:b/>
          <w:sz w:val="24"/>
          <w:szCs w:val="24"/>
        </w:rPr>
        <w:t>Ведущие</w:t>
      </w:r>
      <w:r w:rsidR="0012582C" w:rsidRPr="00125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582C" w:rsidRPr="0012582C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12582C" w:rsidRPr="0012582C">
        <w:rPr>
          <w:rFonts w:ascii="Times New Roman" w:hAnsi="Times New Roman" w:cs="Times New Roman"/>
          <w:b/>
          <w:sz w:val="24"/>
          <w:szCs w:val="24"/>
        </w:rPr>
        <w:t>:</w:t>
      </w:r>
      <w:r w:rsidR="0012582C">
        <w:rPr>
          <w:rFonts w:ascii="Times New Roman" w:hAnsi="Times New Roman" w:cs="Times New Roman"/>
          <w:sz w:val="24"/>
          <w:szCs w:val="24"/>
        </w:rPr>
        <w:t xml:space="preserve"> </w:t>
      </w:r>
      <w:r w:rsidRPr="00057F59">
        <w:rPr>
          <w:rFonts w:ascii="Times New Roman" w:hAnsi="Times New Roman" w:cs="Times New Roman"/>
          <w:sz w:val="24"/>
          <w:szCs w:val="24"/>
        </w:rPr>
        <w:t xml:space="preserve">представители издательства </w:t>
      </w:r>
      <w:proofErr w:type="spellStart"/>
      <w:r w:rsidRPr="00057F59">
        <w:rPr>
          <w:rFonts w:ascii="Times New Roman" w:hAnsi="Times New Roman" w:cs="Times New Roman"/>
          <w:sz w:val="24"/>
          <w:szCs w:val="24"/>
        </w:rPr>
        <w:t>Bentham</w:t>
      </w:r>
      <w:proofErr w:type="spellEnd"/>
      <w:r w:rsidRPr="00057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5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57F59">
        <w:rPr>
          <w:rFonts w:ascii="Times New Roman" w:hAnsi="Times New Roman" w:cs="Times New Roman"/>
          <w:sz w:val="24"/>
          <w:szCs w:val="24"/>
        </w:rPr>
        <w:t>.</w:t>
      </w:r>
    </w:p>
    <w:p w:rsidR="00057F59" w:rsidRPr="00057F59" w:rsidRDefault="00057F59" w:rsidP="00057F59">
      <w:pPr>
        <w:rPr>
          <w:rFonts w:ascii="Times New Roman" w:hAnsi="Times New Roman" w:cs="Times New Roman"/>
          <w:sz w:val="24"/>
          <w:szCs w:val="24"/>
        </w:rPr>
      </w:pPr>
      <w:r w:rsidRPr="0012582C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="0012582C" w:rsidRPr="0012582C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12582C" w:rsidRPr="0012582C">
        <w:rPr>
          <w:rFonts w:ascii="Times New Roman" w:hAnsi="Times New Roman" w:cs="Times New Roman"/>
          <w:b/>
          <w:sz w:val="24"/>
          <w:szCs w:val="24"/>
        </w:rPr>
        <w:t>:</w:t>
      </w:r>
      <w:r w:rsidR="0012582C">
        <w:rPr>
          <w:rFonts w:ascii="Times New Roman" w:hAnsi="Times New Roman" w:cs="Times New Roman"/>
          <w:sz w:val="24"/>
          <w:szCs w:val="24"/>
        </w:rPr>
        <w:t xml:space="preserve"> </w:t>
      </w:r>
      <w:r w:rsidRPr="00057F59">
        <w:rPr>
          <w:rFonts w:ascii="Times New Roman" w:hAnsi="Times New Roman" w:cs="Times New Roman"/>
          <w:sz w:val="24"/>
          <w:szCs w:val="24"/>
        </w:rPr>
        <w:t>английский.</w:t>
      </w:r>
    </w:p>
    <w:p w:rsidR="00057F59" w:rsidRDefault="0012582C" w:rsidP="00057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proofErr w:type="spellStart"/>
      <w:r w:rsidR="00057F59" w:rsidRPr="00057F59">
        <w:rPr>
          <w:rFonts w:ascii="Times New Roman" w:hAnsi="Times New Roman" w:cs="Times New Roman"/>
          <w:sz w:val="24"/>
          <w:szCs w:val="24"/>
        </w:rPr>
        <w:t>Bentham</w:t>
      </w:r>
      <w:proofErr w:type="spellEnd"/>
      <w:r w:rsidR="00057F59" w:rsidRPr="00057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F59" w:rsidRPr="00057F5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057F59" w:rsidRPr="00057F59">
        <w:rPr>
          <w:rFonts w:ascii="Times New Roman" w:hAnsi="Times New Roman" w:cs="Times New Roman"/>
          <w:sz w:val="24"/>
          <w:szCs w:val="24"/>
        </w:rPr>
        <w:t>, электронные ресурсы, авторство, публикации</w:t>
      </w:r>
      <w:r w:rsidR="009428A3">
        <w:rPr>
          <w:rFonts w:ascii="Times New Roman" w:hAnsi="Times New Roman" w:cs="Times New Roman"/>
          <w:sz w:val="24"/>
          <w:szCs w:val="24"/>
        </w:rPr>
        <w:t>.</w:t>
      </w:r>
    </w:p>
    <w:p w:rsidR="0080631B" w:rsidRDefault="0012582C" w:rsidP="00057F59">
      <w:r w:rsidRPr="0012582C">
        <w:rPr>
          <w:rFonts w:ascii="Times New Roman" w:hAnsi="Times New Roman" w:cs="Times New Roman"/>
          <w:b/>
          <w:sz w:val="24"/>
          <w:szCs w:val="24"/>
        </w:rPr>
        <w:t>Экспорт в календарь</w:t>
      </w:r>
      <w:r w:rsidR="0080631B" w:rsidRPr="0080631B">
        <w:t xml:space="preserve"> </w:t>
      </w:r>
      <w:r w:rsidR="0080631B" w:rsidRPr="0080631B">
        <w:rPr>
          <w:rFonts w:ascii="Times New Roman" w:hAnsi="Times New Roman" w:cs="Times New Roman"/>
          <w:b/>
          <w:sz w:val="24"/>
          <w:szCs w:val="24"/>
        </w:rPr>
        <w:t>по ссылке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631B" w:rsidRDefault="0080631B" w:rsidP="00057F5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0631B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https://podpiska.rfbr.ru/storage/ics/92tn93lm80cd.ics</w:t>
        </w:r>
      </w:hyperlink>
    </w:p>
    <w:p w:rsidR="0080631B" w:rsidRDefault="0080631B" w:rsidP="00057F59">
      <w:r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31B">
        <w:rPr>
          <w:rFonts w:ascii="Times New Roman" w:hAnsi="Times New Roman" w:cs="Times New Roman"/>
          <w:b/>
          <w:sz w:val="24"/>
          <w:szCs w:val="24"/>
        </w:rPr>
        <w:t>по ссылке:</w:t>
      </w:r>
    </w:p>
    <w:p w:rsidR="0080631B" w:rsidRPr="0080631B" w:rsidRDefault="0080631B" w:rsidP="00057F5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0631B">
          <w:rPr>
            <w:rStyle w:val="a3"/>
            <w:rFonts w:ascii="Times New Roman" w:hAnsi="Times New Roman" w:cs="Times New Roman"/>
            <w:sz w:val="24"/>
            <w:szCs w:val="24"/>
          </w:rPr>
          <w:t>https://us06web.zoom.us/webinar/register/WN_dkZBVR1SRZiG21rdy_gqqw#/registration</w:t>
        </w:r>
      </w:hyperlink>
    </w:p>
    <w:p w:rsidR="0080631B" w:rsidRPr="0080631B" w:rsidRDefault="0080631B" w:rsidP="00057F59">
      <w:pPr>
        <w:rPr>
          <w:rFonts w:ascii="Times New Roman" w:hAnsi="Times New Roman" w:cs="Times New Roman"/>
          <w:sz w:val="24"/>
          <w:szCs w:val="24"/>
        </w:rPr>
      </w:pPr>
    </w:p>
    <w:p w:rsidR="00057F59" w:rsidRPr="00057F59" w:rsidRDefault="00057F59" w:rsidP="00057F59">
      <w:pPr>
        <w:rPr>
          <w:rFonts w:ascii="Times New Roman" w:hAnsi="Times New Roman" w:cs="Times New Roman"/>
          <w:sz w:val="24"/>
          <w:szCs w:val="24"/>
        </w:rPr>
      </w:pPr>
    </w:p>
    <w:p w:rsidR="00057F59" w:rsidRPr="00057F59" w:rsidRDefault="00057F59" w:rsidP="00057F59">
      <w:pPr>
        <w:rPr>
          <w:rFonts w:ascii="Times New Roman" w:hAnsi="Times New Roman" w:cs="Times New Roman"/>
          <w:sz w:val="24"/>
          <w:szCs w:val="24"/>
        </w:rPr>
      </w:pPr>
    </w:p>
    <w:sectPr w:rsidR="00057F59" w:rsidRPr="0005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9"/>
    <w:rsid w:val="00057F59"/>
    <w:rsid w:val="0012582C"/>
    <w:rsid w:val="0080631B"/>
    <w:rsid w:val="008C3074"/>
    <w:rsid w:val="009428A3"/>
    <w:rsid w:val="00D3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4971"/>
  <w15:chartTrackingRefBased/>
  <w15:docId w15:val="{AEE2975F-4E41-4750-BA06-2B6CDBB0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webinar/register/WN_dkZBVR1SRZiG21rdy_gqqw#/registration" TargetMode="External"/><Relationship Id="rId4" Type="http://schemas.openxmlformats.org/officeDocument/2006/relationships/hyperlink" Target="https://podpiska.rfbr.ru/storage/ics/92tn93lm80cd.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1</cp:revision>
  <dcterms:created xsi:type="dcterms:W3CDTF">2023-04-24T08:18:00Z</dcterms:created>
  <dcterms:modified xsi:type="dcterms:W3CDTF">2023-04-24T12:24:00Z</dcterms:modified>
</cp:coreProperties>
</file>