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AC" w:rsidRDefault="00080D30" w:rsidP="00702C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0D30">
        <w:rPr>
          <w:rFonts w:ascii="Times New Roman" w:hAnsi="Times New Roman" w:cs="Times New Roman"/>
          <w:sz w:val="24"/>
          <w:szCs w:val="24"/>
        </w:rPr>
        <w:t>19 апреля в 15:00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30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Pr="00080D3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80D30">
        <w:rPr>
          <w:rFonts w:ascii="Times New Roman" w:hAnsi="Times New Roman" w:cs="Times New Roman"/>
          <w:sz w:val="24"/>
          <w:szCs w:val="24"/>
        </w:rPr>
        <w:t xml:space="preserve"> «Работа с журналами </w:t>
      </w:r>
      <w:proofErr w:type="spellStart"/>
      <w:r w:rsidRPr="00080D30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080D30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proofErr w:type="spellStart"/>
      <w:r w:rsidRPr="00080D3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80D30">
        <w:rPr>
          <w:rFonts w:ascii="Times New Roman" w:hAnsi="Times New Roman" w:cs="Times New Roman"/>
          <w:sz w:val="24"/>
          <w:szCs w:val="24"/>
        </w:rPr>
        <w:t xml:space="preserve"> Library: сохранение запросов и настройка уведомлений».</w:t>
      </w:r>
    </w:p>
    <w:bookmarkEnd w:id="0"/>
    <w:p w:rsidR="00080D30" w:rsidRDefault="00080D30" w:rsidP="00702CAC">
      <w:pPr>
        <w:rPr>
          <w:rFonts w:ascii="Times New Roman" w:hAnsi="Times New Roman" w:cs="Times New Roman"/>
          <w:b/>
          <w:sz w:val="24"/>
          <w:szCs w:val="24"/>
        </w:rPr>
      </w:pPr>
      <w:r w:rsidRPr="00080D3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080D30">
        <w:rPr>
          <w:rFonts w:ascii="Times New Roman" w:hAnsi="Times New Roman" w:cs="Times New Roman"/>
          <w:b/>
          <w:sz w:val="24"/>
          <w:szCs w:val="24"/>
        </w:rPr>
        <w:t>вебинара:</w:t>
      </w:r>
      <w:proofErr w:type="spellEnd"/>
    </w:p>
    <w:p w:rsidR="00080D30" w:rsidRDefault="00080D30" w:rsidP="00702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02CAC" w:rsidRPr="00702CAC">
        <w:rPr>
          <w:rFonts w:ascii="Times New Roman" w:hAnsi="Times New Roman" w:cs="Times New Roman"/>
          <w:sz w:val="24"/>
          <w:szCs w:val="24"/>
        </w:rPr>
        <w:t>Доступный контент на пл</w:t>
      </w:r>
      <w:r>
        <w:rPr>
          <w:rFonts w:ascii="Times New Roman" w:hAnsi="Times New Roman" w:cs="Times New Roman"/>
          <w:sz w:val="24"/>
          <w:szCs w:val="24"/>
        </w:rPr>
        <w:t xml:space="preserve">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Library;</w:t>
      </w:r>
    </w:p>
    <w:p w:rsidR="00080D30" w:rsidRDefault="00080D30" w:rsidP="00702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CAC" w:rsidRPr="00702CAC">
        <w:rPr>
          <w:rFonts w:ascii="Times New Roman" w:hAnsi="Times New Roman" w:cs="Times New Roman"/>
          <w:sz w:val="24"/>
          <w:szCs w:val="24"/>
        </w:rPr>
        <w:t>Предметные коллекции из</w:t>
      </w:r>
      <w:r>
        <w:rPr>
          <w:rFonts w:ascii="Times New Roman" w:hAnsi="Times New Roman" w:cs="Times New Roman"/>
          <w:sz w:val="24"/>
          <w:szCs w:val="24"/>
        </w:rPr>
        <w:t xml:space="preserve">дательства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Wiley;</w:t>
      </w:r>
      <w:proofErr w:type="spellEnd"/>
    </w:p>
    <w:p w:rsidR="00080D30" w:rsidRDefault="00080D30" w:rsidP="00702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CAC" w:rsidRPr="00702CAC">
        <w:rPr>
          <w:rFonts w:ascii="Times New Roman" w:hAnsi="Times New Roman" w:cs="Times New Roman"/>
          <w:sz w:val="24"/>
          <w:szCs w:val="24"/>
        </w:rPr>
        <w:t>Как сохранить р</w:t>
      </w:r>
      <w:r>
        <w:rPr>
          <w:rFonts w:ascii="Times New Roman" w:hAnsi="Times New Roman" w:cs="Times New Roman"/>
          <w:sz w:val="24"/>
          <w:szCs w:val="24"/>
        </w:rPr>
        <w:t>езультаты поискового запроса;</w:t>
      </w:r>
    </w:p>
    <w:p w:rsidR="00080D30" w:rsidRDefault="00080D30" w:rsidP="00702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CAC" w:rsidRPr="00702CAC">
        <w:rPr>
          <w:rFonts w:ascii="Times New Roman" w:hAnsi="Times New Roman" w:cs="Times New Roman"/>
          <w:sz w:val="24"/>
          <w:szCs w:val="24"/>
        </w:rPr>
        <w:t xml:space="preserve">Как настроить оповещения о добавлении </w:t>
      </w:r>
      <w:r>
        <w:rPr>
          <w:rFonts w:ascii="Times New Roman" w:hAnsi="Times New Roman" w:cs="Times New Roman"/>
          <w:sz w:val="24"/>
          <w:szCs w:val="24"/>
        </w:rPr>
        <w:t>нового контента на платформу;</w:t>
      </w:r>
    </w:p>
    <w:p w:rsidR="00702CAC" w:rsidRDefault="00080D30" w:rsidP="00702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CAC" w:rsidRPr="00702CAC">
        <w:rPr>
          <w:rFonts w:ascii="Times New Roman" w:hAnsi="Times New Roman" w:cs="Times New Roman"/>
          <w:sz w:val="24"/>
          <w:szCs w:val="24"/>
        </w:rPr>
        <w:t>Помощь и учебные ресурсы.</w:t>
      </w:r>
    </w:p>
    <w:p w:rsidR="00080D30" w:rsidRDefault="00080D30" w:rsidP="00702CAC">
      <w:pPr>
        <w:rPr>
          <w:rFonts w:ascii="Times New Roman" w:hAnsi="Times New Roman" w:cs="Times New Roman"/>
          <w:sz w:val="24"/>
          <w:szCs w:val="24"/>
        </w:rPr>
      </w:pPr>
      <w:r w:rsidRPr="00080D30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spellStart"/>
      <w:r w:rsidRPr="00080D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80D30">
        <w:rPr>
          <w:rFonts w:ascii="Times New Roman" w:hAnsi="Times New Roman" w:cs="Times New Roman"/>
          <w:sz w:val="24"/>
          <w:szCs w:val="24"/>
        </w:rPr>
        <w:t xml:space="preserve"> каждый участник сможет задать интересующий его вопрос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D30" w:rsidRDefault="00080D30" w:rsidP="00702CAC">
      <w:pPr>
        <w:rPr>
          <w:rFonts w:ascii="Times New Roman" w:hAnsi="Times New Roman" w:cs="Times New Roman"/>
          <w:sz w:val="24"/>
          <w:szCs w:val="24"/>
        </w:rPr>
      </w:pPr>
      <w:r w:rsidRPr="00080D3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8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30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080D30">
        <w:rPr>
          <w:rFonts w:ascii="Times New Roman" w:hAnsi="Times New Roman" w:cs="Times New Roman"/>
          <w:sz w:val="24"/>
          <w:szCs w:val="24"/>
        </w:rPr>
        <w:t>, онлайн-платформа, поиск научной информации, международный журнал, научная статья, централизованная подписка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D30" w:rsidRDefault="00080D30" w:rsidP="00702CAC">
      <w:pPr>
        <w:rPr>
          <w:rFonts w:ascii="Times New Roman" w:hAnsi="Times New Roman" w:cs="Times New Roman"/>
          <w:sz w:val="24"/>
          <w:szCs w:val="24"/>
        </w:rPr>
      </w:pPr>
      <w:r w:rsidRPr="00080D30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proofErr w:type="spellStart"/>
      <w:r w:rsidRPr="00080D3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080D30">
        <w:rPr>
          <w:rFonts w:ascii="Times New Roman" w:hAnsi="Times New Roman" w:cs="Times New Roman"/>
          <w:b/>
          <w:sz w:val="24"/>
          <w:szCs w:val="24"/>
        </w:rPr>
        <w:t>:</w:t>
      </w:r>
      <w:r w:rsidRPr="00080D30">
        <w:rPr>
          <w:rFonts w:ascii="Times New Roman" w:hAnsi="Times New Roman" w:cs="Times New Roman"/>
          <w:sz w:val="24"/>
          <w:szCs w:val="24"/>
        </w:rPr>
        <w:t xml:space="preserve"> </w:t>
      </w:r>
      <w:r w:rsidR="00702CAC" w:rsidRPr="00702CAC">
        <w:rPr>
          <w:rFonts w:ascii="Times New Roman" w:hAnsi="Times New Roman" w:cs="Times New Roman"/>
          <w:sz w:val="24"/>
          <w:szCs w:val="24"/>
        </w:rPr>
        <w:t>русский, английский.</w:t>
      </w:r>
    </w:p>
    <w:p w:rsidR="00080D30" w:rsidRDefault="00702CAC" w:rsidP="00702CAC">
      <w:pPr>
        <w:rPr>
          <w:rFonts w:ascii="Times New Roman" w:hAnsi="Times New Roman" w:cs="Times New Roman"/>
          <w:sz w:val="24"/>
          <w:szCs w:val="24"/>
        </w:rPr>
      </w:pPr>
      <w:r w:rsidRPr="00080D30">
        <w:rPr>
          <w:rFonts w:ascii="Times New Roman" w:hAnsi="Times New Roman" w:cs="Times New Roman"/>
          <w:b/>
          <w:sz w:val="24"/>
          <w:szCs w:val="24"/>
        </w:rPr>
        <w:t>Ведущие</w:t>
      </w:r>
      <w:r w:rsidR="00080D30" w:rsidRPr="00080D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0D30" w:rsidRPr="00080D3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="00080D30" w:rsidRPr="00080D30">
        <w:rPr>
          <w:rFonts w:ascii="Times New Roman" w:hAnsi="Times New Roman" w:cs="Times New Roman"/>
          <w:b/>
          <w:sz w:val="24"/>
          <w:szCs w:val="24"/>
        </w:rPr>
        <w:t>:</w:t>
      </w:r>
      <w:r w:rsidR="00080D30">
        <w:rPr>
          <w:rFonts w:ascii="Times New Roman" w:hAnsi="Times New Roman" w:cs="Times New Roman"/>
          <w:sz w:val="24"/>
          <w:szCs w:val="24"/>
        </w:rPr>
        <w:t xml:space="preserve"> </w:t>
      </w:r>
      <w:r w:rsidRPr="00702CAC">
        <w:rPr>
          <w:rFonts w:ascii="Times New Roman" w:hAnsi="Times New Roman" w:cs="Times New Roman"/>
          <w:sz w:val="24"/>
          <w:szCs w:val="24"/>
        </w:rPr>
        <w:t xml:space="preserve">локальный представитель в России и менеджер </w:t>
      </w:r>
      <w:r w:rsidR="00080D30">
        <w:rPr>
          <w:rFonts w:ascii="Times New Roman" w:hAnsi="Times New Roman" w:cs="Times New Roman"/>
          <w:sz w:val="24"/>
          <w:szCs w:val="24"/>
        </w:rPr>
        <w:t xml:space="preserve">по обучению издательства </w:t>
      </w:r>
      <w:proofErr w:type="spellStart"/>
      <w:r w:rsidR="00080D30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080D30">
        <w:rPr>
          <w:rFonts w:ascii="Times New Roman" w:hAnsi="Times New Roman" w:cs="Times New Roman"/>
          <w:sz w:val="24"/>
          <w:szCs w:val="24"/>
        </w:rPr>
        <w:t>.</w:t>
      </w:r>
    </w:p>
    <w:p w:rsidR="008606E3" w:rsidRDefault="00080D30" w:rsidP="00702CAC">
      <w:r w:rsidRPr="00080D30">
        <w:rPr>
          <w:rFonts w:ascii="Times New Roman" w:hAnsi="Times New Roman" w:cs="Times New Roman"/>
          <w:b/>
          <w:sz w:val="24"/>
          <w:szCs w:val="24"/>
        </w:rPr>
        <w:t xml:space="preserve">Доступ к </w:t>
      </w:r>
      <w:proofErr w:type="spellStart"/>
      <w:r w:rsidRPr="00080D30">
        <w:rPr>
          <w:rFonts w:ascii="Times New Roman" w:hAnsi="Times New Roman" w:cs="Times New Roman"/>
          <w:b/>
          <w:sz w:val="24"/>
          <w:szCs w:val="24"/>
        </w:rPr>
        <w:t>вебинару</w:t>
      </w:r>
      <w:proofErr w:type="spellEnd"/>
      <w:r w:rsidRPr="00080D30">
        <w:rPr>
          <w:rFonts w:ascii="Times New Roman" w:hAnsi="Times New Roman" w:cs="Times New Roman"/>
          <w:b/>
          <w:sz w:val="24"/>
          <w:szCs w:val="24"/>
        </w:rPr>
        <w:t xml:space="preserve"> по ссылке:</w:t>
      </w:r>
    </w:p>
    <w:p w:rsidR="008606E3" w:rsidRDefault="008606E3" w:rsidP="00702CA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606E3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https://register.gotowebinar.com/register/4377346435687350617</w:t>
        </w:r>
      </w:hyperlink>
    </w:p>
    <w:p w:rsidR="008606E3" w:rsidRDefault="00702CAC" w:rsidP="00702CAC">
      <w:r w:rsidRPr="00080D30">
        <w:rPr>
          <w:rFonts w:ascii="Times New Roman" w:hAnsi="Times New Roman" w:cs="Times New Roman"/>
          <w:b/>
          <w:sz w:val="24"/>
          <w:szCs w:val="24"/>
        </w:rPr>
        <w:t>Экспорт в календарь</w:t>
      </w:r>
      <w:r w:rsidR="00080D30" w:rsidRPr="00080D30">
        <w:t xml:space="preserve"> </w:t>
      </w:r>
      <w:r w:rsidR="00080D30" w:rsidRPr="00080D30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702CAC" w:rsidRPr="008606E3" w:rsidRDefault="008606E3" w:rsidP="00702CA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606E3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https://podpiska.rfbr.ru/storage/ics/56mj26ht70vd.ics</w:t>
        </w:r>
      </w:hyperlink>
    </w:p>
    <w:p w:rsidR="008606E3" w:rsidRPr="008606E3" w:rsidRDefault="008606E3" w:rsidP="00702CAC">
      <w:pPr>
        <w:rPr>
          <w:rFonts w:ascii="Times New Roman" w:hAnsi="Times New Roman" w:cs="Times New Roman"/>
          <w:sz w:val="24"/>
          <w:szCs w:val="24"/>
        </w:rPr>
      </w:pPr>
    </w:p>
    <w:p w:rsidR="00702CAC" w:rsidRPr="00702CAC" w:rsidRDefault="00702CAC" w:rsidP="009E49F5">
      <w:pPr>
        <w:rPr>
          <w:rFonts w:ascii="Times New Roman" w:hAnsi="Times New Roman" w:cs="Times New Roman"/>
          <w:sz w:val="24"/>
          <w:szCs w:val="24"/>
        </w:rPr>
      </w:pPr>
    </w:p>
    <w:p w:rsidR="00C063DC" w:rsidRPr="00702CAC" w:rsidRDefault="00C063DC" w:rsidP="009E49F5">
      <w:pPr>
        <w:rPr>
          <w:rFonts w:ascii="Times New Roman" w:hAnsi="Times New Roman" w:cs="Times New Roman"/>
          <w:sz w:val="24"/>
          <w:szCs w:val="24"/>
        </w:rPr>
      </w:pPr>
    </w:p>
    <w:sectPr w:rsidR="00C063DC" w:rsidRPr="0070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5"/>
    <w:rsid w:val="00080D30"/>
    <w:rsid w:val="00082C62"/>
    <w:rsid w:val="00222B54"/>
    <w:rsid w:val="00296071"/>
    <w:rsid w:val="00493A02"/>
    <w:rsid w:val="005013DD"/>
    <w:rsid w:val="00702CAC"/>
    <w:rsid w:val="008135E4"/>
    <w:rsid w:val="00814D1D"/>
    <w:rsid w:val="00816F72"/>
    <w:rsid w:val="008606E3"/>
    <w:rsid w:val="008811B0"/>
    <w:rsid w:val="00894CAC"/>
    <w:rsid w:val="009E49F5"/>
    <w:rsid w:val="00A81669"/>
    <w:rsid w:val="00C063DC"/>
    <w:rsid w:val="00E26A62"/>
    <w:rsid w:val="00F4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4B1"/>
  <w15:chartTrackingRefBased/>
  <w15:docId w15:val="{6437335E-DE8B-4C74-B1B3-C4B2E164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56mj26ht70vd.ics" TargetMode="External"/><Relationship Id="rId4" Type="http://schemas.openxmlformats.org/officeDocument/2006/relationships/hyperlink" Target="https://register.gotowebinar.com/register/4377346435687350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2023-04-18T09:36:00Z</dcterms:created>
  <dcterms:modified xsi:type="dcterms:W3CDTF">2023-04-18T09:36:00Z</dcterms:modified>
</cp:coreProperties>
</file>