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55" w:rsidRPr="00EF4F51" w:rsidRDefault="008E2C55" w:rsidP="00EF4F51">
      <w:pPr>
        <w:jc w:val="both"/>
        <w:rPr>
          <w:rFonts w:ascii="Times New Roman" w:hAnsi="Times New Roman" w:cs="Times New Roman"/>
          <w:sz w:val="28"/>
          <w:szCs w:val="28"/>
        </w:rPr>
      </w:pPr>
      <w:r w:rsidRPr="00EF4F51">
        <w:rPr>
          <w:rFonts w:ascii="Times New Roman" w:hAnsi="Times New Roman" w:cs="Times New Roman"/>
          <w:sz w:val="28"/>
          <w:szCs w:val="28"/>
        </w:rPr>
        <w:t>14 октября 2021 г. в 10:00 по московскому времени</w:t>
      </w:r>
      <w:r w:rsidR="00EF4F51" w:rsidRPr="00EF4F51">
        <w:rPr>
          <w:rFonts w:ascii="Times New Roman" w:hAnsi="Times New Roman" w:cs="Times New Roman"/>
          <w:sz w:val="28"/>
          <w:szCs w:val="28"/>
        </w:rPr>
        <w:t xml:space="preserve"> </w:t>
      </w:r>
      <w:r w:rsidRPr="00EF4F51">
        <w:rPr>
          <w:rFonts w:ascii="Times New Roman" w:hAnsi="Times New Roman" w:cs="Times New Roman"/>
          <w:sz w:val="28"/>
          <w:szCs w:val="28"/>
        </w:rPr>
        <w:t>состоится онлайн-семинар</w:t>
      </w:r>
      <w:r w:rsidR="00546804" w:rsidRPr="00EF4F51">
        <w:rPr>
          <w:rFonts w:ascii="Times New Roman" w:hAnsi="Times New Roman" w:cs="Times New Roman"/>
          <w:sz w:val="28"/>
          <w:szCs w:val="28"/>
        </w:rPr>
        <w:t xml:space="preserve"> по использованию базы данных </w:t>
      </w:r>
      <w:proofErr w:type="spellStart"/>
      <w:r w:rsidR="00546804" w:rsidRPr="00EF4F51">
        <w:rPr>
          <w:rFonts w:ascii="Times New Roman" w:hAnsi="Times New Roman" w:cs="Times New Roman"/>
          <w:sz w:val="28"/>
          <w:szCs w:val="28"/>
        </w:rPr>
        <w:t>ProQuest</w:t>
      </w:r>
      <w:proofErr w:type="spellEnd"/>
      <w:r w:rsidR="00546804" w:rsidRPr="00EF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804" w:rsidRPr="00EF4F51">
        <w:rPr>
          <w:rFonts w:ascii="Times New Roman" w:hAnsi="Times New Roman" w:cs="Times New Roman"/>
          <w:sz w:val="28"/>
          <w:szCs w:val="28"/>
        </w:rPr>
        <w:t>Dissertations</w:t>
      </w:r>
      <w:proofErr w:type="spellEnd"/>
      <w:r w:rsidR="00546804" w:rsidRPr="00EF4F5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546804" w:rsidRPr="00EF4F51">
        <w:rPr>
          <w:rFonts w:ascii="Times New Roman" w:hAnsi="Times New Roman" w:cs="Times New Roman"/>
          <w:sz w:val="28"/>
          <w:szCs w:val="28"/>
        </w:rPr>
        <w:t>Theses</w:t>
      </w:r>
      <w:proofErr w:type="spellEnd"/>
      <w:r w:rsidR="00546804" w:rsidRPr="00EF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804" w:rsidRPr="00EF4F51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546804" w:rsidRPr="00EF4F51">
        <w:rPr>
          <w:rFonts w:ascii="Times New Roman" w:hAnsi="Times New Roman" w:cs="Times New Roman"/>
          <w:sz w:val="28"/>
          <w:szCs w:val="28"/>
        </w:rPr>
        <w:t>.</w:t>
      </w:r>
    </w:p>
    <w:p w:rsidR="00054AF0" w:rsidRPr="00EF4F51" w:rsidRDefault="00EF4F51" w:rsidP="00EF4F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851938" w:rsidRPr="00EF4F51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51938" w:rsidRPr="00EF4F51">
        <w:rPr>
          <w:rFonts w:ascii="Times New Roman" w:hAnsi="Times New Roman" w:cs="Times New Roman"/>
          <w:b/>
          <w:sz w:val="28"/>
          <w:szCs w:val="28"/>
        </w:rPr>
        <w:t xml:space="preserve"> вебинара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 рассмотрены</w:t>
      </w:r>
      <w:r w:rsidR="00851938" w:rsidRPr="00EF4F51">
        <w:rPr>
          <w:rFonts w:ascii="Times New Roman" w:hAnsi="Times New Roman" w:cs="Times New Roman"/>
          <w:b/>
          <w:sz w:val="28"/>
          <w:szCs w:val="28"/>
        </w:rPr>
        <w:t>:</w:t>
      </w:r>
    </w:p>
    <w:p w:rsidR="00546804" w:rsidRPr="00EF4F51" w:rsidRDefault="00546804" w:rsidP="00EF4F51">
      <w:pPr>
        <w:jc w:val="both"/>
        <w:rPr>
          <w:rFonts w:ascii="Times New Roman" w:hAnsi="Times New Roman" w:cs="Times New Roman"/>
          <w:sz w:val="28"/>
          <w:szCs w:val="28"/>
        </w:rPr>
      </w:pPr>
      <w:r w:rsidRPr="00EF4F51">
        <w:rPr>
          <w:rFonts w:ascii="Times New Roman" w:hAnsi="Times New Roman" w:cs="Times New Roman"/>
          <w:sz w:val="28"/>
          <w:szCs w:val="28"/>
        </w:rPr>
        <w:t xml:space="preserve">- </w:t>
      </w:r>
      <w:r w:rsidR="00054AF0" w:rsidRPr="00EF4F51">
        <w:rPr>
          <w:rFonts w:ascii="Times New Roman" w:hAnsi="Times New Roman" w:cs="Times New Roman"/>
          <w:sz w:val="28"/>
          <w:szCs w:val="28"/>
        </w:rPr>
        <w:t xml:space="preserve">возможности включения диссертаций российских </w:t>
      </w:r>
      <w:r w:rsidR="00EF4F51" w:rsidRPr="00EF4F51">
        <w:rPr>
          <w:rFonts w:ascii="Times New Roman" w:hAnsi="Times New Roman" w:cs="Times New Roman"/>
          <w:sz w:val="28"/>
          <w:szCs w:val="28"/>
        </w:rPr>
        <w:t>учёных</w:t>
      </w:r>
      <w:r w:rsidR="00054AF0" w:rsidRPr="00EF4F51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="00054AF0" w:rsidRPr="00EF4F51">
        <w:rPr>
          <w:rFonts w:ascii="Times New Roman" w:hAnsi="Times New Roman" w:cs="Times New Roman"/>
          <w:sz w:val="28"/>
          <w:szCs w:val="28"/>
        </w:rPr>
        <w:t>ProQuest</w:t>
      </w:r>
      <w:proofErr w:type="spellEnd"/>
      <w:r w:rsidR="00054AF0" w:rsidRPr="00EF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AF0" w:rsidRPr="00EF4F51">
        <w:rPr>
          <w:rFonts w:ascii="Times New Roman" w:hAnsi="Times New Roman" w:cs="Times New Roman"/>
          <w:sz w:val="28"/>
          <w:szCs w:val="28"/>
        </w:rPr>
        <w:t>Dissertations</w:t>
      </w:r>
      <w:proofErr w:type="spellEnd"/>
      <w:r w:rsidR="00054AF0" w:rsidRPr="00EF4F51">
        <w:rPr>
          <w:rFonts w:ascii="Times New Roman" w:hAnsi="Times New Roman" w:cs="Times New Roman"/>
          <w:sz w:val="28"/>
          <w:szCs w:val="28"/>
        </w:rPr>
        <w:t xml:space="preserve"> &amp;</w:t>
      </w:r>
      <w:proofErr w:type="spellStart"/>
      <w:r w:rsidR="00054AF0" w:rsidRPr="00EF4F51">
        <w:rPr>
          <w:rFonts w:ascii="Times New Roman" w:hAnsi="Times New Roman" w:cs="Times New Roman"/>
          <w:sz w:val="28"/>
          <w:szCs w:val="28"/>
        </w:rPr>
        <w:t>Theses</w:t>
      </w:r>
      <w:proofErr w:type="spellEnd"/>
      <w:r w:rsidR="00054AF0" w:rsidRPr="00EF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AF0" w:rsidRPr="00EF4F51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054AF0" w:rsidRPr="00EF4F51">
        <w:rPr>
          <w:rFonts w:ascii="Times New Roman" w:hAnsi="Times New Roman" w:cs="Times New Roman"/>
          <w:sz w:val="28"/>
          <w:szCs w:val="28"/>
        </w:rPr>
        <w:t>» (условия размещения, вопросы авторск</w:t>
      </w:r>
      <w:r w:rsidRPr="00EF4F51">
        <w:rPr>
          <w:rFonts w:ascii="Times New Roman" w:hAnsi="Times New Roman" w:cs="Times New Roman"/>
          <w:sz w:val="28"/>
          <w:szCs w:val="28"/>
        </w:rPr>
        <w:t>ого права, технические аспекты);</w:t>
      </w:r>
    </w:p>
    <w:p w:rsidR="00546804" w:rsidRPr="00EF4F51" w:rsidRDefault="00546804" w:rsidP="00EF4F51">
      <w:pPr>
        <w:jc w:val="both"/>
        <w:rPr>
          <w:rFonts w:ascii="Times New Roman" w:hAnsi="Times New Roman" w:cs="Times New Roman"/>
          <w:sz w:val="28"/>
          <w:szCs w:val="28"/>
        </w:rPr>
      </w:pPr>
      <w:r w:rsidRPr="00EF4F51">
        <w:rPr>
          <w:rFonts w:ascii="Times New Roman" w:hAnsi="Times New Roman" w:cs="Times New Roman"/>
          <w:sz w:val="28"/>
          <w:szCs w:val="28"/>
        </w:rPr>
        <w:t xml:space="preserve">- </w:t>
      </w:r>
      <w:r w:rsidR="00EF4F51">
        <w:rPr>
          <w:rFonts w:ascii="Times New Roman" w:hAnsi="Times New Roman" w:cs="Times New Roman"/>
          <w:sz w:val="28"/>
          <w:szCs w:val="28"/>
        </w:rPr>
        <w:t>з</w:t>
      </w:r>
      <w:r w:rsidR="00054AF0" w:rsidRPr="00EF4F51">
        <w:rPr>
          <w:rFonts w:ascii="Times New Roman" w:hAnsi="Times New Roman" w:cs="Times New Roman"/>
          <w:sz w:val="28"/>
          <w:szCs w:val="28"/>
        </w:rPr>
        <w:t>начение диссертационных исследований в современном научном мире</w:t>
      </w:r>
      <w:r w:rsidRPr="00EF4F51">
        <w:rPr>
          <w:rFonts w:ascii="Times New Roman" w:hAnsi="Times New Roman" w:cs="Times New Roman"/>
          <w:sz w:val="28"/>
          <w:szCs w:val="28"/>
        </w:rPr>
        <w:t>;</w:t>
      </w:r>
    </w:p>
    <w:p w:rsidR="00546804" w:rsidRPr="00EF4F51" w:rsidRDefault="00546804" w:rsidP="00EF4F51">
      <w:pPr>
        <w:jc w:val="both"/>
        <w:rPr>
          <w:rFonts w:ascii="Times New Roman" w:hAnsi="Times New Roman" w:cs="Times New Roman"/>
          <w:sz w:val="28"/>
          <w:szCs w:val="28"/>
        </w:rPr>
      </w:pPr>
      <w:r w:rsidRPr="00EF4F51">
        <w:rPr>
          <w:rFonts w:ascii="Times New Roman" w:hAnsi="Times New Roman" w:cs="Times New Roman"/>
          <w:sz w:val="28"/>
          <w:szCs w:val="28"/>
        </w:rPr>
        <w:t xml:space="preserve">- </w:t>
      </w:r>
      <w:r w:rsidR="00EF4F51">
        <w:rPr>
          <w:rFonts w:ascii="Times New Roman" w:hAnsi="Times New Roman" w:cs="Times New Roman"/>
          <w:sz w:val="28"/>
          <w:szCs w:val="28"/>
        </w:rPr>
        <w:t>г</w:t>
      </w:r>
      <w:r w:rsidR="00054AF0" w:rsidRPr="00EF4F51">
        <w:rPr>
          <w:rFonts w:ascii="Times New Roman" w:hAnsi="Times New Roman" w:cs="Times New Roman"/>
          <w:sz w:val="28"/>
          <w:szCs w:val="28"/>
        </w:rPr>
        <w:t>еографический и хронологический охв</w:t>
      </w:r>
      <w:r w:rsidRPr="00EF4F51">
        <w:rPr>
          <w:rFonts w:ascii="Times New Roman" w:hAnsi="Times New Roman" w:cs="Times New Roman"/>
          <w:sz w:val="28"/>
          <w:szCs w:val="28"/>
        </w:rPr>
        <w:t xml:space="preserve">ат ресурса, ключевые отличия от </w:t>
      </w:r>
      <w:r w:rsidR="00054AF0" w:rsidRPr="00EF4F51">
        <w:rPr>
          <w:rFonts w:ascii="Times New Roman" w:hAnsi="Times New Roman" w:cs="Times New Roman"/>
          <w:sz w:val="28"/>
          <w:szCs w:val="28"/>
        </w:rPr>
        <w:t>других каналов доступа к диссертациям</w:t>
      </w:r>
      <w:r w:rsidRPr="00EF4F51">
        <w:rPr>
          <w:rFonts w:ascii="Times New Roman" w:hAnsi="Times New Roman" w:cs="Times New Roman"/>
          <w:sz w:val="28"/>
          <w:szCs w:val="28"/>
        </w:rPr>
        <w:t>;</w:t>
      </w:r>
    </w:p>
    <w:p w:rsidR="00546804" w:rsidRPr="00EF4F51" w:rsidRDefault="00546804" w:rsidP="00EF4F51">
      <w:pPr>
        <w:jc w:val="both"/>
        <w:rPr>
          <w:rFonts w:ascii="Times New Roman" w:hAnsi="Times New Roman" w:cs="Times New Roman"/>
          <w:sz w:val="28"/>
          <w:szCs w:val="28"/>
        </w:rPr>
      </w:pPr>
      <w:r w:rsidRPr="00EF4F51">
        <w:rPr>
          <w:rFonts w:ascii="Times New Roman" w:hAnsi="Times New Roman" w:cs="Times New Roman"/>
          <w:sz w:val="28"/>
          <w:szCs w:val="28"/>
        </w:rPr>
        <w:t xml:space="preserve">- </w:t>
      </w:r>
      <w:r w:rsidR="00EF4F51">
        <w:rPr>
          <w:rFonts w:ascii="Times New Roman" w:hAnsi="Times New Roman" w:cs="Times New Roman"/>
          <w:sz w:val="28"/>
          <w:szCs w:val="28"/>
        </w:rPr>
        <w:t>п</w:t>
      </w:r>
      <w:r w:rsidR="00054AF0" w:rsidRPr="00EF4F51">
        <w:rPr>
          <w:rFonts w:ascii="Times New Roman" w:hAnsi="Times New Roman" w:cs="Times New Roman"/>
          <w:sz w:val="28"/>
          <w:szCs w:val="28"/>
        </w:rPr>
        <w:t>рограмма размещения российских дис</w:t>
      </w:r>
      <w:r w:rsidRPr="00EF4F51">
        <w:rPr>
          <w:rFonts w:ascii="Times New Roman" w:hAnsi="Times New Roman" w:cs="Times New Roman"/>
          <w:sz w:val="28"/>
          <w:szCs w:val="28"/>
        </w:rPr>
        <w:t xml:space="preserve">сертаций в базе данных: модели, </w:t>
      </w:r>
      <w:r w:rsidR="00054AF0" w:rsidRPr="00EF4F51">
        <w:rPr>
          <w:rFonts w:ascii="Times New Roman" w:hAnsi="Times New Roman" w:cs="Times New Roman"/>
          <w:sz w:val="28"/>
          <w:szCs w:val="28"/>
        </w:rPr>
        <w:t>условия, преимущества для авторов и вузов</w:t>
      </w:r>
      <w:r w:rsidRPr="00EF4F51">
        <w:rPr>
          <w:rFonts w:ascii="Times New Roman" w:hAnsi="Times New Roman" w:cs="Times New Roman"/>
          <w:sz w:val="28"/>
          <w:szCs w:val="28"/>
        </w:rPr>
        <w:t>;</w:t>
      </w:r>
    </w:p>
    <w:p w:rsidR="00054AF0" w:rsidRPr="00EF4F51" w:rsidRDefault="00546804" w:rsidP="00EF4F51">
      <w:pPr>
        <w:jc w:val="both"/>
        <w:rPr>
          <w:rFonts w:ascii="Times New Roman" w:hAnsi="Times New Roman" w:cs="Times New Roman"/>
          <w:sz w:val="28"/>
          <w:szCs w:val="28"/>
        </w:rPr>
      </w:pPr>
      <w:r w:rsidRPr="00EF4F51">
        <w:rPr>
          <w:rFonts w:ascii="Times New Roman" w:hAnsi="Times New Roman" w:cs="Times New Roman"/>
          <w:sz w:val="28"/>
          <w:szCs w:val="28"/>
        </w:rPr>
        <w:t xml:space="preserve">- </w:t>
      </w:r>
      <w:r w:rsidR="00EF4F51">
        <w:rPr>
          <w:rFonts w:ascii="Times New Roman" w:hAnsi="Times New Roman" w:cs="Times New Roman"/>
          <w:sz w:val="28"/>
          <w:szCs w:val="28"/>
        </w:rPr>
        <w:t>в</w:t>
      </w:r>
      <w:r w:rsidR="00054AF0" w:rsidRPr="00EF4F51">
        <w:rPr>
          <w:rFonts w:ascii="Times New Roman" w:hAnsi="Times New Roman" w:cs="Times New Roman"/>
          <w:sz w:val="28"/>
          <w:szCs w:val="28"/>
        </w:rPr>
        <w:t>озможности индивидуального поиска в базе данных и преимущества передовых поисковых инструментов, индексов и тезаурусов</w:t>
      </w:r>
      <w:r w:rsidR="00EF4F51">
        <w:rPr>
          <w:rFonts w:ascii="Times New Roman" w:hAnsi="Times New Roman" w:cs="Times New Roman"/>
          <w:sz w:val="28"/>
          <w:szCs w:val="28"/>
        </w:rPr>
        <w:t>;</w:t>
      </w:r>
    </w:p>
    <w:p w:rsidR="00054AF0" w:rsidRPr="00EF4F51" w:rsidRDefault="00546804" w:rsidP="00EF4F51">
      <w:pPr>
        <w:jc w:val="both"/>
        <w:rPr>
          <w:rFonts w:ascii="Times New Roman" w:hAnsi="Times New Roman" w:cs="Times New Roman"/>
          <w:sz w:val="28"/>
          <w:szCs w:val="28"/>
        </w:rPr>
      </w:pPr>
      <w:r w:rsidRPr="00EF4F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4F51">
        <w:rPr>
          <w:rFonts w:ascii="Times New Roman" w:hAnsi="Times New Roman" w:cs="Times New Roman"/>
          <w:sz w:val="28"/>
          <w:szCs w:val="28"/>
        </w:rPr>
        <w:t>м</w:t>
      </w:r>
      <w:r w:rsidR="00054AF0" w:rsidRPr="00EF4F51">
        <w:rPr>
          <w:rFonts w:ascii="Times New Roman" w:hAnsi="Times New Roman" w:cs="Times New Roman"/>
          <w:sz w:val="28"/>
          <w:szCs w:val="28"/>
        </w:rPr>
        <w:t>ногофасетная</w:t>
      </w:r>
      <w:proofErr w:type="spellEnd"/>
      <w:r w:rsidR="00054AF0" w:rsidRPr="00EF4F51">
        <w:rPr>
          <w:rFonts w:ascii="Times New Roman" w:hAnsi="Times New Roman" w:cs="Times New Roman"/>
          <w:sz w:val="28"/>
          <w:szCs w:val="28"/>
        </w:rPr>
        <w:t xml:space="preserve"> навигация по </w:t>
      </w:r>
      <w:r w:rsidRPr="00EF4F51">
        <w:rPr>
          <w:rFonts w:ascii="Times New Roman" w:hAnsi="Times New Roman" w:cs="Times New Roman"/>
          <w:sz w:val="28"/>
          <w:szCs w:val="28"/>
        </w:rPr>
        <w:t xml:space="preserve">предметным рубрикам с </w:t>
      </w:r>
      <w:proofErr w:type="spellStart"/>
      <w:r w:rsidRPr="00EF4F51">
        <w:rPr>
          <w:rFonts w:ascii="Times New Roman" w:hAnsi="Times New Roman" w:cs="Times New Roman"/>
          <w:sz w:val="28"/>
          <w:szCs w:val="28"/>
        </w:rPr>
        <w:t>ProQuest</w:t>
      </w:r>
      <w:proofErr w:type="spellEnd"/>
      <w:r w:rsidRPr="00EF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AF0" w:rsidRPr="00EF4F51">
        <w:rPr>
          <w:rFonts w:ascii="Times New Roman" w:hAnsi="Times New Roman" w:cs="Times New Roman"/>
          <w:sz w:val="28"/>
          <w:szCs w:val="28"/>
        </w:rPr>
        <w:t>Dissertations</w:t>
      </w:r>
      <w:proofErr w:type="spellEnd"/>
      <w:r w:rsidR="00054AF0" w:rsidRPr="00EF4F5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054AF0" w:rsidRPr="00EF4F51">
        <w:rPr>
          <w:rFonts w:ascii="Times New Roman" w:hAnsi="Times New Roman" w:cs="Times New Roman"/>
          <w:sz w:val="28"/>
          <w:szCs w:val="28"/>
        </w:rPr>
        <w:t>Theses</w:t>
      </w:r>
      <w:proofErr w:type="spellEnd"/>
      <w:r w:rsidR="00054AF0" w:rsidRPr="00EF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AF0" w:rsidRPr="00EF4F51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EF4F51">
        <w:rPr>
          <w:rFonts w:ascii="Times New Roman" w:hAnsi="Times New Roman" w:cs="Times New Roman"/>
          <w:sz w:val="28"/>
          <w:szCs w:val="28"/>
        </w:rPr>
        <w:t>;</w:t>
      </w:r>
    </w:p>
    <w:p w:rsidR="00054AF0" w:rsidRPr="00EF4F51" w:rsidRDefault="00562E43" w:rsidP="00EF4F51">
      <w:pPr>
        <w:jc w:val="both"/>
        <w:rPr>
          <w:rFonts w:ascii="Times New Roman" w:hAnsi="Times New Roman" w:cs="Times New Roman"/>
          <w:sz w:val="28"/>
          <w:szCs w:val="28"/>
        </w:rPr>
      </w:pPr>
      <w:r w:rsidRPr="00EF4F51">
        <w:rPr>
          <w:rFonts w:ascii="Times New Roman" w:hAnsi="Times New Roman" w:cs="Times New Roman"/>
          <w:sz w:val="28"/>
          <w:szCs w:val="28"/>
        </w:rPr>
        <w:t xml:space="preserve">- </w:t>
      </w:r>
      <w:r w:rsidR="00EF4F51">
        <w:rPr>
          <w:rFonts w:ascii="Times New Roman" w:hAnsi="Times New Roman" w:cs="Times New Roman"/>
          <w:sz w:val="28"/>
          <w:szCs w:val="28"/>
        </w:rPr>
        <w:t>о</w:t>
      </w:r>
      <w:r w:rsidR="00054AF0" w:rsidRPr="00EF4F51">
        <w:rPr>
          <w:rFonts w:ascii="Times New Roman" w:hAnsi="Times New Roman" w:cs="Times New Roman"/>
          <w:sz w:val="28"/>
          <w:szCs w:val="28"/>
        </w:rPr>
        <w:t>тветы на вопросы пользователей.</w:t>
      </w:r>
    </w:p>
    <w:p w:rsidR="008E2C55" w:rsidRPr="00EF4F51" w:rsidRDefault="00562E43" w:rsidP="008E2C55">
      <w:pPr>
        <w:rPr>
          <w:rFonts w:ascii="Times New Roman" w:hAnsi="Times New Roman" w:cs="Times New Roman"/>
          <w:sz w:val="28"/>
          <w:szCs w:val="28"/>
        </w:rPr>
      </w:pPr>
      <w:r w:rsidRPr="00EF4F51">
        <w:rPr>
          <w:rFonts w:ascii="Times New Roman" w:hAnsi="Times New Roman" w:cs="Times New Roman"/>
          <w:b/>
          <w:sz w:val="28"/>
          <w:szCs w:val="28"/>
        </w:rPr>
        <w:t>Продолжительность вебинара:</w:t>
      </w:r>
      <w:r w:rsidRPr="00EF4F51"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054AF0" w:rsidRPr="00EF4F51" w:rsidRDefault="00562E43" w:rsidP="00054AF0">
      <w:pPr>
        <w:rPr>
          <w:rFonts w:ascii="Times New Roman" w:hAnsi="Times New Roman" w:cs="Times New Roman"/>
          <w:sz w:val="28"/>
          <w:szCs w:val="28"/>
        </w:rPr>
      </w:pPr>
      <w:r w:rsidRPr="00EF4F51">
        <w:rPr>
          <w:rFonts w:ascii="Times New Roman" w:hAnsi="Times New Roman" w:cs="Times New Roman"/>
          <w:b/>
          <w:sz w:val="28"/>
          <w:szCs w:val="28"/>
        </w:rPr>
        <w:t>Язык вебинара:</w:t>
      </w:r>
      <w:r w:rsidRPr="00EF4F51">
        <w:rPr>
          <w:rFonts w:ascii="Times New Roman" w:hAnsi="Times New Roman" w:cs="Times New Roman"/>
          <w:sz w:val="28"/>
          <w:szCs w:val="28"/>
        </w:rPr>
        <w:t xml:space="preserve"> русский</w:t>
      </w:r>
      <w:bookmarkStart w:id="0" w:name="_GoBack"/>
      <w:bookmarkEnd w:id="0"/>
    </w:p>
    <w:p w:rsidR="00562E43" w:rsidRPr="00EF4F51" w:rsidRDefault="00C00ED2" w:rsidP="00562E43">
      <w:pPr>
        <w:rPr>
          <w:rFonts w:ascii="Times New Roman" w:hAnsi="Times New Roman" w:cs="Times New Roman"/>
          <w:sz w:val="28"/>
          <w:szCs w:val="28"/>
        </w:rPr>
      </w:pPr>
      <w:r w:rsidRPr="00EF4F51">
        <w:rPr>
          <w:rFonts w:ascii="Times New Roman" w:hAnsi="Times New Roman" w:cs="Times New Roman"/>
          <w:b/>
          <w:sz w:val="28"/>
          <w:szCs w:val="28"/>
        </w:rPr>
        <w:t>Доступ</w:t>
      </w:r>
      <w:r w:rsidR="00562E43" w:rsidRPr="00EF4F51">
        <w:rPr>
          <w:rFonts w:ascii="Times New Roman" w:hAnsi="Times New Roman" w:cs="Times New Roman"/>
          <w:b/>
          <w:sz w:val="28"/>
          <w:szCs w:val="28"/>
        </w:rPr>
        <w:t xml:space="preserve"> к ресурсу</w:t>
      </w:r>
      <w:r w:rsidRPr="00EF4F51">
        <w:rPr>
          <w:rFonts w:ascii="Times New Roman" w:hAnsi="Times New Roman" w:cs="Times New Roman"/>
          <w:b/>
          <w:sz w:val="28"/>
          <w:szCs w:val="28"/>
        </w:rPr>
        <w:t xml:space="preserve"> по ссылке: </w:t>
      </w:r>
      <w:hyperlink r:id="rId4" w:history="1">
        <w:r w:rsidRPr="00EF4F51">
          <w:rPr>
            <w:rStyle w:val="a3"/>
            <w:rFonts w:ascii="Times New Roman" w:hAnsi="Times New Roman" w:cs="Times New Roman"/>
            <w:sz w:val="28"/>
            <w:szCs w:val="28"/>
          </w:rPr>
          <w:t>https://www.proquest.com/pqdtglobal</w:t>
        </w:r>
      </w:hyperlink>
    </w:p>
    <w:p w:rsidR="00C00ED2" w:rsidRPr="00EF4F51" w:rsidRDefault="00B8660F" w:rsidP="00562E43">
      <w:pPr>
        <w:rPr>
          <w:rFonts w:ascii="Times New Roman" w:hAnsi="Times New Roman" w:cs="Times New Roman"/>
          <w:sz w:val="28"/>
          <w:szCs w:val="28"/>
        </w:rPr>
      </w:pPr>
      <w:r w:rsidRPr="00EF4F51">
        <w:rPr>
          <w:rFonts w:ascii="Times New Roman" w:hAnsi="Times New Roman" w:cs="Times New Roman"/>
          <w:b/>
          <w:sz w:val="28"/>
          <w:szCs w:val="28"/>
        </w:rPr>
        <w:t xml:space="preserve">Регистрация на </w:t>
      </w:r>
      <w:proofErr w:type="spellStart"/>
      <w:r w:rsidRPr="00EF4F51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EF4F51">
        <w:rPr>
          <w:rFonts w:ascii="Times New Roman" w:hAnsi="Times New Roman" w:cs="Times New Roman"/>
          <w:b/>
          <w:sz w:val="28"/>
          <w:szCs w:val="28"/>
        </w:rPr>
        <w:t xml:space="preserve"> по ссылке:</w:t>
      </w:r>
      <w:r w:rsidRPr="00EF4F5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0ED2" w:rsidRPr="00EF4F51">
          <w:rPr>
            <w:rStyle w:val="a3"/>
            <w:rFonts w:ascii="Times New Roman" w:hAnsi="Times New Roman" w:cs="Times New Roman"/>
            <w:sz w:val="28"/>
            <w:szCs w:val="28"/>
          </w:rPr>
          <w:t>https://proquestmeetings.webex.com/proquestmeetings-ru/j.php?MTID=m470fe3248e506bffbd015c2958a557b2</w:t>
        </w:r>
      </w:hyperlink>
    </w:p>
    <w:p w:rsidR="00C00ED2" w:rsidRPr="00EF4F51" w:rsidRDefault="00C00ED2" w:rsidP="00562E43">
      <w:pPr>
        <w:rPr>
          <w:rFonts w:ascii="Times New Roman" w:hAnsi="Times New Roman" w:cs="Times New Roman"/>
          <w:sz w:val="28"/>
          <w:szCs w:val="28"/>
        </w:rPr>
      </w:pPr>
    </w:p>
    <w:p w:rsidR="00C00ED2" w:rsidRDefault="00C00ED2" w:rsidP="00562E43">
      <w:pPr>
        <w:rPr>
          <w:rFonts w:ascii="Times New Roman" w:hAnsi="Times New Roman" w:cs="Times New Roman"/>
          <w:sz w:val="24"/>
          <w:szCs w:val="24"/>
        </w:rPr>
      </w:pPr>
    </w:p>
    <w:p w:rsidR="00C00ED2" w:rsidRPr="00C00ED2" w:rsidRDefault="00C00ED2" w:rsidP="00562E43">
      <w:pPr>
        <w:rPr>
          <w:rFonts w:ascii="Times New Roman" w:hAnsi="Times New Roman" w:cs="Times New Roman"/>
          <w:b/>
          <w:sz w:val="24"/>
          <w:szCs w:val="24"/>
        </w:rPr>
      </w:pPr>
    </w:p>
    <w:p w:rsidR="003922F3" w:rsidRPr="00562E43" w:rsidRDefault="00EF4F51" w:rsidP="00054AF0">
      <w:pPr>
        <w:rPr>
          <w:rFonts w:ascii="Times New Roman" w:hAnsi="Times New Roman" w:cs="Times New Roman"/>
          <w:sz w:val="24"/>
          <w:szCs w:val="24"/>
        </w:rPr>
      </w:pPr>
    </w:p>
    <w:sectPr w:rsidR="003922F3" w:rsidRPr="0056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F0"/>
    <w:rsid w:val="00054AF0"/>
    <w:rsid w:val="00160E61"/>
    <w:rsid w:val="00240A2B"/>
    <w:rsid w:val="0038789F"/>
    <w:rsid w:val="00546804"/>
    <w:rsid w:val="00562E43"/>
    <w:rsid w:val="005F154B"/>
    <w:rsid w:val="00851938"/>
    <w:rsid w:val="008E2C55"/>
    <w:rsid w:val="009867D8"/>
    <w:rsid w:val="00B21F2E"/>
    <w:rsid w:val="00B8660F"/>
    <w:rsid w:val="00C00ED2"/>
    <w:rsid w:val="00E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F6C0"/>
  <w15:chartTrackingRefBased/>
  <w15:docId w15:val="{D72183C2-B792-4AF6-9A03-854A5E45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1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C00E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0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questmeetings.webex.com/proquestmeetings-ru/j.php?MTID=m470fe3248e506bffbd015c2958a557b2" TargetMode="External"/><Relationship Id="rId4" Type="http://schemas.openxmlformats.org/officeDocument/2006/relationships/hyperlink" Target="https://www.proquest.com/pqdtglo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3</cp:revision>
  <dcterms:created xsi:type="dcterms:W3CDTF">2021-10-13T14:03:00Z</dcterms:created>
  <dcterms:modified xsi:type="dcterms:W3CDTF">2021-10-13T14:11:00Z</dcterms:modified>
</cp:coreProperties>
</file>