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5C" w:rsidRDefault="00286C68" w:rsidP="000C3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0312">
        <w:rPr>
          <w:rFonts w:ascii="Times New Roman" w:hAnsi="Times New Roman" w:cs="Times New Roman"/>
          <w:sz w:val="28"/>
          <w:szCs w:val="28"/>
        </w:rPr>
        <w:t>06 октября в</w:t>
      </w:r>
      <w:r w:rsidR="000C3E5C">
        <w:rPr>
          <w:rFonts w:ascii="Times New Roman" w:hAnsi="Times New Roman" w:cs="Times New Roman"/>
          <w:sz w:val="28"/>
          <w:szCs w:val="28"/>
        </w:rPr>
        <w:t xml:space="preserve"> </w:t>
      </w:r>
      <w:r w:rsidR="000C3E5C" w:rsidRPr="000C3E5C">
        <w:rPr>
          <w:rFonts w:ascii="Times New Roman" w:hAnsi="Times New Roman" w:cs="Times New Roman"/>
          <w:sz w:val="28"/>
          <w:szCs w:val="28"/>
        </w:rPr>
        <w:t>18:00</w:t>
      </w:r>
      <w:r w:rsidRPr="00B90312">
        <w:rPr>
          <w:rFonts w:ascii="Times New Roman" w:hAnsi="Times New Roman" w:cs="Times New Roman"/>
          <w:sz w:val="28"/>
          <w:szCs w:val="28"/>
        </w:rPr>
        <w:t xml:space="preserve"> </w:t>
      </w:r>
      <w:r w:rsidR="000C3E5C">
        <w:rPr>
          <w:rFonts w:ascii="Times New Roman" w:hAnsi="Times New Roman" w:cs="Times New Roman"/>
          <w:sz w:val="28"/>
          <w:szCs w:val="28"/>
        </w:rPr>
        <w:t xml:space="preserve">пройдёт </w:t>
      </w:r>
      <w:proofErr w:type="spellStart"/>
      <w:r w:rsidR="000C3E5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0C3E5C">
        <w:rPr>
          <w:rFonts w:ascii="Times New Roman" w:hAnsi="Times New Roman" w:cs="Times New Roman"/>
          <w:sz w:val="28"/>
          <w:szCs w:val="28"/>
        </w:rPr>
        <w:t xml:space="preserve"> </w:t>
      </w:r>
      <w:r w:rsidR="00B269B0" w:rsidRPr="00B90312">
        <w:rPr>
          <w:rFonts w:ascii="Times New Roman" w:hAnsi="Times New Roman" w:cs="Times New Roman"/>
          <w:sz w:val="28"/>
          <w:szCs w:val="28"/>
        </w:rPr>
        <w:t>«</w:t>
      </w:r>
      <w:r w:rsidR="000C3E5C" w:rsidRPr="000C3E5C">
        <w:rPr>
          <w:rFonts w:ascii="Times New Roman" w:hAnsi="Times New Roman" w:cs="Times New Roman"/>
          <w:sz w:val="28"/>
          <w:szCs w:val="28"/>
        </w:rPr>
        <w:t>Управление жизненным циклом продукта: оптимизация качества, стоимости и скорости вывода на рынок</w:t>
      </w:r>
      <w:r w:rsidR="00B269B0" w:rsidRPr="00B90312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0C3E5C" w:rsidRDefault="000C3E5C" w:rsidP="000C3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E5C">
        <w:rPr>
          <w:rFonts w:ascii="Times New Roman" w:hAnsi="Times New Roman" w:cs="Times New Roman"/>
          <w:sz w:val="28"/>
          <w:szCs w:val="28"/>
        </w:rPr>
        <w:t xml:space="preserve">Издательство SAE </w:t>
      </w:r>
      <w:proofErr w:type="spellStart"/>
      <w:r w:rsidRPr="000C3E5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0C3E5C">
        <w:rPr>
          <w:rFonts w:ascii="Times New Roman" w:hAnsi="Times New Roman" w:cs="Times New Roman"/>
          <w:sz w:val="28"/>
          <w:szCs w:val="28"/>
        </w:rPr>
        <w:t xml:space="preserve"> приглашает на </w:t>
      </w:r>
      <w:r>
        <w:rPr>
          <w:rFonts w:ascii="Times New Roman" w:hAnsi="Times New Roman" w:cs="Times New Roman"/>
          <w:sz w:val="28"/>
          <w:szCs w:val="28"/>
        </w:rPr>
        <w:t xml:space="preserve">профильный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C3E5C">
        <w:rPr>
          <w:rFonts w:ascii="Times New Roman" w:hAnsi="Times New Roman" w:cs="Times New Roman"/>
          <w:sz w:val="28"/>
          <w:szCs w:val="28"/>
        </w:rPr>
        <w:t>разработке и выводу медицинских устройств</w:t>
      </w:r>
      <w:r w:rsidRPr="000C3E5C">
        <w:t xml:space="preserve"> </w:t>
      </w:r>
      <w:r w:rsidRPr="000C3E5C">
        <w:rPr>
          <w:rFonts w:ascii="Times New Roman" w:hAnsi="Times New Roman" w:cs="Times New Roman"/>
          <w:sz w:val="28"/>
          <w:szCs w:val="28"/>
        </w:rPr>
        <w:t>на рынок.</w:t>
      </w:r>
    </w:p>
    <w:p w:rsidR="000C3E5C" w:rsidRDefault="00B46232" w:rsidP="000C3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31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B90312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B90312">
        <w:rPr>
          <w:rFonts w:ascii="Times New Roman" w:hAnsi="Times New Roman" w:cs="Times New Roman"/>
          <w:b/>
          <w:sz w:val="28"/>
          <w:szCs w:val="28"/>
        </w:rPr>
        <w:t>:</w:t>
      </w:r>
    </w:p>
    <w:p w:rsidR="000C3E5C" w:rsidRDefault="000C3E5C" w:rsidP="000C3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E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C3E5C">
        <w:rPr>
          <w:rFonts w:ascii="Times New Roman" w:hAnsi="Times New Roman" w:cs="Times New Roman"/>
          <w:sz w:val="28"/>
          <w:szCs w:val="28"/>
        </w:rPr>
        <w:t>пособы</w:t>
      </w:r>
      <w:proofErr w:type="spellEnd"/>
      <w:r w:rsidRPr="000C3E5C">
        <w:rPr>
          <w:rFonts w:ascii="Times New Roman" w:hAnsi="Times New Roman" w:cs="Times New Roman"/>
          <w:sz w:val="28"/>
          <w:szCs w:val="28"/>
        </w:rPr>
        <w:t xml:space="preserve"> ускорения </w:t>
      </w:r>
      <w:proofErr w:type="spellStart"/>
      <w:r w:rsidRPr="000C3E5C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0C3E5C">
        <w:rPr>
          <w:rFonts w:ascii="Times New Roman" w:hAnsi="Times New Roman" w:cs="Times New Roman"/>
          <w:sz w:val="28"/>
          <w:szCs w:val="28"/>
        </w:rPr>
        <w:t xml:space="preserve"> и разработк</w:t>
      </w:r>
      <w:r>
        <w:rPr>
          <w:rFonts w:ascii="Times New Roman" w:hAnsi="Times New Roman" w:cs="Times New Roman"/>
          <w:sz w:val="28"/>
          <w:szCs w:val="28"/>
        </w:rPr>
        <w:t>и продукта на ранних стадиях;</w:t>
      </w:r>
    </w:p>
    <w:p w:rsidR="000C3E5C" w:rsidRDefault="000C3E5C" w:rsidP="000C3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E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Возможности высокоточной экструзии;</w:t>
      </w:r>
    </w:p>
    <w:p w:rsidR="000C3E5C" w:rsidRDefault="000C3E5C" w:rsidP="000C3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C3E5C">
        <w:rPr>
          <w:rFonts w:ascii="Times New Roman" w:hAnsi="Times New Roman" w:cs="Times New Roman"/>
          <w:sz w:val="28"/>
          <w:szCs w:val="28"/>
        </w:rPr>
        <w:t xml:space="preserve">ысокоточные медицинские детали из силикона и пластика </w:t>
      </w:r>
      <w:r>
        <w:rPr>
          <w:rFonts w:ascii="Times New Roman" w:hAnsi="Times New Roman" w:cs="Times New Roman"/>
          <w:sz w:val="28"/>
          <w:szCs w:val="28"/>
        </w:rPr>
        <w:t>для жизненно важных устройств;</w:t>
      </w:r>
    </w:p>
    <w:p w:rsidR="000C3E5C" w:rsidRPr="000C3E5C" w:rsidRDefault="000C3E5C" w:rsidP="000C3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C3E5C">
        <w:rPr>
          <w:rFonts w:ascii="Times New Roman" w:hAnsi="Times New Roman" w:cs="Times New Roman"/>
          <w:sz w:val="28"/>
          <w:szCs w:val="28"/>
        </w:rPr>
        <w:t>омплексное решение для готовых медицинских изделий.</w:t>
      </w:r>
    </w:p>
    <w:p w:rsidR="000C3E5C" w:rsidRDefault="000C3E5C" w:rsidP="000C3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E5C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C3E5C">
        <w:rPr>
          <w:rFonts w:ascii="Times New Roman" w:hAnsi="Times New Roman" w:cs="Times New Roman"/>
          <w:sz w:val="28"/>
          <w:szCs w:val="28"/>
        </w:rPr>
        <w:t>SAE, наука, научная литература, исследования, цитирования,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E5C" w:rsidRDefault="00286C68" w:rsidP="000C3E5C">
      <w:pPr>
        <w:ind w:firstLine="567"/>
        <w:jc w:val="both"/>
      </w:pPr>
      <w:r w:rsidRPr="00B90312">
        <w:rPr>
          <w:rFonts w:ascii="Times New Roman" w:hAnsi="Times New Roman" w:cs="Times New Roman"/>
          <w:b/>
          <w:sz w:val="28"/>
          <w:szCs w:val="28"/>
        </w:rPr>
        <w:t xml:space="preserve">Регистрация на </w:t>
      </w:r>
      <w:proofErr w:type="spellStart"/>
      <w:r w:rsidRPr="00B90312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B90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545" w:rsidRPr="00B90312">
        <w:rPr>
          <w:rFonts w:ascii="Times New Roman" w:hAnsi="Times New Roman" w:cs="Times New Roman"/>
          <w:b/>
          <w:sz w:val="28"/>
          <w:szCs w:val="28"/>
        </w:rPr>
        <w:t>по ссылке:</w:t>
      </w:r>
    </w:p>
    <w:p w:rsidR="000C3E5C" w:rsidRPr="000C3E5C" w:rsidRDefault="000C3E5C" w:rsidP="000C3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3E5C">
          <w:rPr>
            <w:rStyle w:val="a3"/>
            <w:rFonts w:ascii="Times New Roman" w:hAnsi="Times New Roman" w:cs="Times New Roman"/>
            <w:sz w:val="28"/>
            <w:szCs w:val="28"/>
          </w:rPr>
          <w:t>https://event.webcasts.com/starthere.jsp?ei=1565249&amp;tp_key=c1fc06f5ae</w:t>
        </w:r>
      </w:hyperlink>
    </w:p>
    <w:p w:rsidR="000B706F" w:rsidRDefault="00824B1F" w:rsidP="000C3E5C">
      <w:pPr>
        <w:ind w:firstLine="567"/>
        <w:jc w:val="both"/>
      </w:pPr>
      <w:r w:rsidRPr="00B90312">
        <w:rPr>
          <w:rFonts w:ascii="Times New Roman" w:hAnsi="Times New Roman" w:cs="Times New Roman"/>
          <w:b/>
          <w:sz w:val="28"/>
          <w:szCs w:val="28"/>
        </w:rPr>
        <w:t>Экспорт в календарь</w:t>
      </w:r>
      <w:r w:rsidR="00527545" w:rsidRPr="00B90312">
        <w:rPr>
          <w:rFonts w:ascii="Times New Roman" w:hAnsi="Times New Roman" w:cs="Times New Roman"/>
          <w:b/>
          <w:sz w:val="28"/>
          <w:szCs w:val="28"/>
        </w:rPr>
        <w:t>:</w:t>
      </w:r>
    </w:p>
    <w:p w:rsidR="00B90312" w:rsidRPr="000B706F" w:rsidRDefault="000B706F" w:rsidP="000C3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B706F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https://podpiska.rfbr.ru/storage/ics/90tq85pg92me.ics</w:t>
        </w:r>
      </w:hyperlink>
    </w:p>
    <w:p w:rsidR="000B706F" w:rsidRDefault="000B706F" w:rsidP="000C3E5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E5C" w:rsidRDefault="000C3E5C" w:rsidP="00B90312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C3E5C" w:rsidRDefault="000C3E5C" w:rsidP="00B90312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86C68" w:rsidRPr="00286C68" w:rsidRDefault="00286C68" w:rsidP="00527545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751D66" w:rsidRPr="00777111" w:rsidRDefault="00751D66" w:rsidP="00527545"/>
    <w:p w:rsidR="00286C68" w:rsidRDefault="00286C68" w:rsidP="00B269B0">
      <w:pPr>
        <w:rPr>
          <w:rFonts w:ascii="Times New Roman" w:hAnsi="Times New Roman" w:cs="Times New Roman"/>
          <w:sz w:val="24"/>
          <w:szCs w:val="24"/>
        </w:rPr>
      </w:pPr>
    </w:p>
    <w:sectPr w:rsidR="00286C68" w:rsidSect="00B9031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30290"/>
    <w:multiLevelType w:val="hybridMultilevel"/>
    <w:tmpl w:val="2786AE84"/>
    <w:lvl w:ilvl="0" w:tplc="BACCADF6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3D22094"/>
    <w:multiLevelType w:val="hybridMultilevel"/>
    <w:tmpl w:val="FD7ADF56"/>
    <w:lvl w:ilvl="0" w:tplc="AF4A3A88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0"/>
    <w:rsid w:val="000471EA"/>
    <w:rsid w:val="000B706F"/>
    <w:rsid w:val="000C3E5C"/>
    <w:rsid w:val="00160E61"/>
    <w:rsid w:val="00286C68"/>
    <w:rsid w:val="0038789F"/>
    <w:rsid w:val="00527545"/>
    <w:rsid w:val="005A1D0E"/>
    <w:rsid w:val="00612B03"/>
    <w:rsid w:val="00751D66"/>
    <w:rsid w:val="007615BB"/>
    <w:rsid w:val="00777111"/>
    <w:rsid w:val="00824B1F"/>
    <w:rsid w:val="009A0653"/>
    <w:rsid w:val="009A6BAE"/>
    <w:rsid w:val="00B05D9D"/>
    <w:rsid w:val="00B269B0"/>
    <w:rsid w:val="00B3503D"/>
    <w:rsid w:val="00B46232"/>
    <w:rsid w:val="00B90312"/>
    <w:rsid w:val="00C73EC5"/>
    <w:rsid w:val="00D80533"/>
    <w:rsid w:val="00E50BA0"/>
    <w:rsid w:val="00E63F6D"/>
    <w:rsid w:val="00F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5CC7"/>
  <w15:chartTrackingRefBased/>
  <w15:docId w15:val="{F0348173-D7D4-4997-9373-5121D60A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1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2B0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C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.rfbr.ru/storage/ics/90tq85pg92me.ics" TargetMode="External"/><Relationship Id="rId5" Type="http://schemas.openxmlformats.org/officeDocument/2006/relationships/hyperlink" Target="https://event.webcasts.com/starthere.jsp?ei=1565249&amp;tp_key=c1fc06f5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2022-10-06T07:54:00Z</dcterms:created>
  <dcterms:modified xsi:type="dcterms:W3CDTF">2022-10-06T07:54:00Z</dcterms:modified>
</cp:coreProperties>
</file>