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BA" w:rsidRDefault="00CD65BA" w:rsidP="00CD65BA">
      <w:bookmarkStart w:id="0" w:name="_GoBack"/>
      <w:bookmarkEnd w:id="0"/>
      <w:r>
        <w:t xml:space="preserve">С 1 по 31 августа в отделе БЕН РАН в Институте проблем экологии и эволюции им. А. Н. </w:t>
      </w:r>
      <w:proofErr w:type="spellStart"/>
      <w:r>
        <w:t>Северцова</w:t>
      </w:r>
      <w:proofErr w:type="spellEnd"/>
      <w:r>
        <w:t xml:space="preserve"> РАН пройдет выставка «К 145-летию Скрябина К. И.».</w:t>
      </w:r>
    </w:p>
    <w:p w:rsidR="00CD65BA" w:rsidRDefault="00CD65BA" w:rsidP="00CD65BA"/>
    <w:p w:rsidR="00CD65BA" w:rsidRDefault="00CD65BA" w:rsidP="00CD65BA">
      <w:r>
        <w:t xml:space="preserve">Константин Иванович Скрябин – русский и советский биолог, гельминтолог, основоположник отечественной гельминтологической науки и всемирно известной научной школы гельминтологов. Академик АН СССР (1939), Академик АМН СССР (1944), ВАСХНИЛ (1935), почётный академик АН </w:t>
      </w:r>
      <w:proofErr w:type="spellStart"/>
      <w:r>
        <w:t>Кирг</w:t>
      </w:r>
      <w:proofErr w:type="spellEnd"/>
      <w:r>
        <w:t>. ССР (1956). Вице-президент Всесоюзной академии сельскохозяйственных наук имени В. И. Ленина, (1956–1961). Герой Социалистического труда (1958). Лауреат Ленинской премии (1957) и двух Государственных премий СССР (1941, 1950). Кавалер шести орденов Ленина.</w:t>
      </w:r>
    </w:p>
    <w:p w:rsidR="00CD65BA" w:rsidRDefault="00CD65BA" w:rsidP="00CD65BA"/>
    <w:p w:rsidR="00CD65BA" w:rsidRDefault="00CD65BA" w:rsidP="00CD65BA">
      <w:r>
        <w:t xml:space="preserve">С раннего детства увлекался коллекционированием, а позже – систематикой животных и растений. По настоянию отца окончил реальное училище (1898). Завершив с отличием учёбу в Юрьевском (Тартуском) ветеринарном институте (1905), работал (до 1911 г.) участковым ветеринарным врачом в Средней Азии. Там начал развивать главное направление своей научной деятельности – изучение </w:t>
      </w:r>
      <w:proofErr w:type="spellStart"/>
      <w:r>
        <w:t>гельминтофауны</w:t>
      </w:r>
      <w:proofErr w:type="spellEnd"/>
      <w:r>
        <w:t xml:space="preserve"> с целью борьбы с внутренними паразитами человека и сельскохозяйственных животных.</w:t>
      </w:r>
    </w:p>
    <w:p w:rsidR="00CD65BA" w:rsidRDefault="00CD65BA" w:rsidP="00CD65BA"/>
    <w:p w:rsidR="00CD65BA" w:rsidRDefault="00CD65BA" w:rsidP="00CD65BA">
      <w:r>
        <w:t>Константин Скрябин создал крупнейшую в мире школу гельминтологов. Разработал теоретические основы борьбы с гельминтозами и широко внедрил их в медицинскую и ветеринарную практику. Открыл и описал около 200 новых видов гельминтов.</w:t>
      </w:r>
    </w:p>
    <w:p w:rsidR="00CD65BA" w:rsidRDefault="00CD65BA" w:rsidP="00CD65BA"/>
    <w:p w:rsidR="00CD65BA" w:rsidRDefault="00CD65BA" w:rsidP="00CD65BA">
      <w:r>
        <w:t>Список его публикаций включает около 700 названий, в числе которых ряд фундаментальных многотомных трудов.</w:t>
      </w:r>
    </w:p>
    <w:p w:rsidR="00CD65BA" w:rsidRDefault="00CD65BA" w:rsidP="00CD65BA"/>
    <w:p w:rsidR="00CD65BA" w:rsidRDefault="00CD65BA" w:rsidP="00CD65BA">
      <w:r>
        <w:t>Скончался Константин Иванович Скрябин 17 октября 1972 года.</w:t>
      </w:r>
    </w:p>
    <w:p w:rsidR="008063E3" w:rsidRPr="00CD65BA" w:rsidRDefault="008063E3" w:rsidP="00CD65BA"/>
    <w:sectPr w:rsidR="008063E3" w:rsidRPr="00CD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C1"/>
    <w:rsid w:val="003B5DC1"/>
    <w:rsid w:val="005C1DC8"/>
    <w:rsid w:val="00782BD1"/>
    <w:rsid w:val="008063E3"/>
    <w:rsid w:val="00951957"/>
    <w:rsid w:val="00CD65BA"/>
    <w:rsid w:val="00D53068"/>
    <w:rsid w:val="00D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4FAD"/>
  <w15:chartTrackingRefBased/>
  <w15:docId w15:val="{7829E64A-AFE3-49A4-8BA4-ADEE61B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D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0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Владимир Эдуардович</dc:creator>
  <cp:keywords/>
  <dc:description/>
  <cp:lastModifiedBy>Кулев Владимир Эдуардович</cp:lastModifiedBy>
  <cp:revision>8</cp:revision>
  <dcterms:created xsi:type="dcterms:W3CDTF">2023-08-01T08:57:00Z</dcterms:created>
  <dcterms:modified xsi:type="dcterms:W3CDTF">2023-08-04T11:11:00Z</dcterms:modified>
</cp:coreProperties>
</file>