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12" w:rsidRPr="00C80932" w:rsidRDefault="00E04C5A" w:rsidP="00E04C5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законодательных актов и ГОСТов по библиотечному делу</w:t>
      </w:r>
    </w:p>
    <w:p w:rsidR="00EA07E9" w:rsidRDefault="00EA07E9" w:rsidP="00E04C5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D3212" w:rsidRPr="00C80932" w:rsidRDefault="000D3212" w:rsidP="00860F7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29 декабря 1994 г. N 78-ФЗ "О библиотечном деле" (с изменениями и дополнениями)</w:t>
      </w:r>
    </w:p>
    <w:p w:rsidR="000D3212" w:rsidRPr="00C80932" w:rsidRDefault="000D3212" w:rsidP="00860F7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29 декабря 1994 г. N 77-ФЗ "Об обязательном экземпляре документов" (с изменениями и дополнениями)</w:t>
      </w:r>
    </w:p>
    <w:p w:rsidR="00386570" w:rsidRPr="00C80932" w:rsidRDefault="00386570" w:rsidP="00860F79">
      <w:pPr>
        <w:pStyle w:val="headertext"/>
        <w:numPr>
          <w:ilvl w:val="0"/>
          <w:numId w:val="2"/>
        </w:numPr>
        <w:shd w:val="clear" w:color="auto" w:fill="FFFFFF"/>
        <w:textAlignment w:val="baseline"/>
        <w:rPr>
          <w:bCs/>
          <w:sz w:val="28"/>
          <w:szCs w:val="28"/>
        </w:rPr>
      </w:pPr>
      <w:r w:rsidRPr="00C80932">
        <w:rPr>
          <w:bCs/>
          <w:sz w:val="28"/>
          <w:szCs w:val="28"/>
        </w:rPr>
        <w:t>ПРИКАЗ от 8 октября 2012 года N 1077</w:t>
      </w:r>
      <w:proofErr w:type="gramStart"/>
      <w:r w:rsidRPr="00C80932">
        <w:rPr>
          <w:bCs/>
          <w:sz w:val="28"/>
          <w:szCs w:val="28"/>
        </w:rPr>
        <w:t xml:space="preserve"> О</w:t>
      </w:r>
      <w:proofErr w:type="gramEnd"/>
      <w:r w:rsidRPr="00C80932">
        <w:rPr>
          <w:bCs/>
          <w:sz w:val="28"/>
          <w:szCs w:val="28"/>
        </w:rPr>
        <w:t>б утверждении </w:t>
      </w:r>
      <w:hyperlink r:id="rId6" w:anchor="6540IN" w:history="1">
        <w:r w:rsidRPr="00C80932">
          <w:rPr>
            <w:rStyle w:val="a4"/>
            <w:bCs/>
            <w:color w:val="auto"/>
            <w:sz w:val="28"/>
            <w:szCs w:val="28"/>
            <w:u w:val="none"/>
          </w:rPr>
          <w:t>Порядка учета документов, входящих в состав библиотечного фонда</w:t>
        </w:r>
      </w:hyperlink>
      <w:r w:rsidRPr="00C80932">
        <w:rPr>
          <w:sz w:val="28"/>
          <w:szCs w:val="28"/>
        </w:rPr>
        <w:t xml:space="preserve"> (с изменениями на 2 февраля 2017 года)</w:t>
      </w:r>
    </w:p>
    <w:p w:rsidR="00386570" w:rsidRPr="00C80932" w:rsidRDefault="00C317F3" w:rsidP="003865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86570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386570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386570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7.0.3-2006 Издания. Основные элементы. Термины и определения</w:t>
        </w:r>
      </w:hyperlink>
    </w:p>
    <w:p w:rsidR="00386570" w:rsidRPr="00C80932" w:rsidRDefault="00C317F3" w:rsidP="003865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86570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386570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386570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7.0.95-2015 Электронные документы. Основные виды, выходные сведения, технологические характеристики</w:t>
        </w:r>
      </w:hyperlink>
    </w:p>
    <w:p w:rsidR="00386570" w:rsidRPr="00C80932" w:rsidRDefault="00C317F3" w:rsidP="003865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86570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386570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386570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7.0.93-2015 Библиотечный фонд. Технология формирования</w:t>
        </w:r>
      </w:hyperlink>
    </w:p>
    <w:p w:rsidR="00C80932" w:rsidRPr="00C80932" w:rsidRDefault="00C317F3" w:rsidP="00C8093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7.0.20-2014 Библиотечная статистика: показатели и единицы исчисления</w:t>
        </w:r>
      </w:hyperlink>
    </w:p>
    <w:p w:rsidR="00C80932" w:rsidRPr="00C80932" w:rsidRDefault="00C317F3" w:rsidP="00C8093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7.0.94-2015 Комплектование библиотеки документами. Термины и определения</w:t>
        </w:r>
      </w:hyperlink>
    </w:p>
    <w:p w:rsidR="00C80932" w:rsidRPr="00C80932" w:rsidRDefault="00C317F3" w:rsidP="00C8093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7.0.102-2018 Профиль комплектования фондов научных библиотек. Структура. Индикаторы комплектования</w:t>
        </w:r>
      </w:hyperlink>
    </w:p>
    <w:p w:rsidR="00C80932" w:rsidRDefault="00C317F3" w:rsidP="00C8093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C80932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7.0.17-2014 Система обязательного экземпляра документов. Производители, получатели, основные виды документов</w:t>
        </w:r>
      </w:hyperlink>
    </w:p>
    <w:p w:rsidR="00EA07E9" w:rsidRPr="00DF2D77" w:rsidRDefault="00C317F3" w:rsidP="00EA0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A07E9" w:rsidRPr="00DF2D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EA07E9" w:rsidRPr="00DF2D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EA07E9" w:rsidRPr="00DF2D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7.0.103-2018 Библиотечно-информационное обслуживание. Термины и определения</w:t>
        </w:r>
      </w:hyperlink>
    </w:p>
    <w:p w:rsidR="00EA07E9" w:rsidRPr="00EA07E9" w:rsidRDefault="00C317F3" w:rsidP="00C809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A07E9" w:rsidRPr="00EA0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EA07E9" w:rsidRPr="00EA0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EA07E9" w:rsidRPr="00EA0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7.0.104-2019 Библиотечно-информационные услуги научной библиотеки. Виды, формы и режимы предоставления</w:t>
        </w:r>
      </w:hyperlink>
    </w:p>
    <w:p w:rsidR="00386570" w:rsidRPr="00C80932" w:rsidRDefault="00C80932" w:rsidP="00C80932">
      <w:pPr>
        <w:pStyle w:val="headertext"/>
        <w:shd w:val="clear" w:color="auto" w:fill="FFFFFF"/>
        <w:ind w:left="360"/>
        <w:textAlignment w:val="baseline"/>
        <w:rPr>
          <w:b/>
          <w:bCs/>
          <w:sz w:val="28"/>
          <w:szCs w:val="28"/>
        </w:rPr>
      </w:pPr>
      <w:r w:rsidRPr="00C80932">
        <w:rPr>
          <w:b/>
          <w:bCs/>
          <w:sz w:val="28"/>
          <w:szCs w:val="28"/>
        </w:rPr>
        <w:t>Основные ГОСТы по составлению библиографического описания</w:t>
      </w:r>
    </w:p>
    <w:p w:rsidR="00DF2D77" w:rsidRPr="00C80932" w:rsidRDefault="00C317F3" w:rsidP="00860F7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7.82-2001 Библиографическая запись. Библиографическое описание электронных ресурсов. Общие требования и правила составления</w:t>
        </w:r>
      </w:hyperlink>
    </w:p>
    <w:p w:rsidR="00DF2D77" w:rsidRPr="00C80932" w:rsidRDefault="00C317F3" w:rsidP="00860F7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7.0.100-2018 Библиографическая запись. Библиографическое описание. Общие требования и правила составления</w:t>
        </w:r>
      </w:hyperlink>
    </w:p>
    <w:p w:rsidR="00DF2D77" w:rsidRPr="00C80932" w:rsidRDefault="00C317F3" w:rsidP="00860F7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7.11-2004 Библиографическая запись. Сокращение слов и словосочетаний на иностранных европейских языках</w:t>
        </w:r>
      </w:hyperlink>
    </w:p>
    <w:p w:rsidR="00DF2D77" w:rsidRPr="00C80932" w:rsidRDefault="00C317F3" w:rsidP="00860F7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7.0.12-2011 Библиографическая запись. Сокращение слов и словосочетаний на русском языке. Общие требования и правила</w:t>
        </w:r>
      </w:hyperlink>
    </w:p>
    <w:p w:rsidR="00C80932" w:rsidRPr="00C80932" w:rsidRDefault="00C80932" w:rsidP="00C809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32">
        <w:rPr>
          <w:rFonts w:ascii="Times New Roman" w:hAnsi="Times New Roman" w:cs="Times New Roman"/>
          <w:b/>
          <w:bCs/>
          <w:sz w:val="28"/>
          <w:szCs w:val="28"/>
        </w:rPr>
        <w:t>Основные ГОСТы по</w:t>
      </w:r>
      <w:r w:rsidRPr="00C8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индексированию изданий</w:t>
      </w:r>
    </w:p>
    <w:p w:rsidR="00DF2D77" w:rsidRPr="00C80932" w:rsidRDefault="00C317F3" w:rsidP="00860F7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7.59-2003 Индексирование документов. Общие требования к систематизации и </w:t>
        </w:r>
        <w:proofErr w:type="spellStart"/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предметизации</w:t>
        </w:r>
        <w:proofErr w:type="spellEnd"/>
      </w:hyperlink>
    </w:p>
    <w:p w:rsidR="005732DB" w:rsidRPr="00C80932" w:rsidRDefault="00C317F3" w:rsidP="00C8093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DF2D77" w:rsidRPr="00C80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7.0.90-2016 Универсальная десятичная классификация. Структура, правила ведения и индексирования</w:t>
        </w:r>
      </w:hyperlink>
    </w:p>
    <w:sectPr w:rsidR="005732DB" w:rsidRPr="00C80932" w:rsidSect="00C809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F3A"/>
    <w:multiLevelType w:val="hybridMultilevel"/>
    <w:tmpl w:val="EE249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A27A8"/>
    <w:multiLevelType w:val="multilevel"/>
    <w:tmpl w:val="3F94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77"/>
    <w:rsid w:val="000D3212"/>
    <w:rsid w:val="00116DE1"/>
    <w:rsid w:val="002271BB"/>
    <w:rsid w:val="002971AD"/>
    <w:rsid w:val="00386570"/>
    <w:rsid w:val="00475CC3"/>
    <w:rsid w:val="005732DB"/>
    <w:rsid w:val="00610F93"/>
    <w:rsid w:val="00796F29"/>
    <w:rsid w:val="00860F79"/>
    <w:rsid w:val="00952076"/>
    <w:rsid w:val="00C317F3"/>
    <w:rsid w:val="00C80932"/>
    <w:rsid w:val="00D64D66"/>
    <w:rsid w:val="00DF2D77"/>
    <w:rsid w:val="00E04C5A"/>
    <w:rsid w:val="00E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D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4C5A"/>
    <w:pPr>
      <w:ind w:left="720"/>
      <w:contextualSpacing/>
    </w:pPr>
  </w:style>
  <w:style w:type="paragraph" w:customStyle="1" w:styleId="headertext">
    <w:name w:val="headertext"/>
    <w:basedOn w:val="a"/>
    <w:rsid w:val="003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D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4C5A"/>
    <w:pPr>
      <w:ind w:left="720"/>
      <w:contextualSpacing/>
    </w:pPr>
  </w:style>
  <w:style w:type="paragraph" w:customStyle="1" w:styleId="headertext">
    <w:name w:val="headertext"/>
    <w:basedOn w:val="a"/>
    <w:rsid w:val="003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ap.ru/library/gost/70952015.pdf" TargetMode="External"/><Relationship Id="rId13" Type="http://schemas.openxmlformats.org/officeDocument/2006/relationships/hyperlink" Target="https://www.ifap.ru/library/gost/70172014.pdf" TargetMode="External"/><Relationship Id="rId18" Type="http://schemas.openxmlformats.org/officeDocument/2006/relationships/hyperlink" Target="https://www.ifap.ru/library/gost/711200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fap.ru/library/gost/70902016.pdf" TargetMode="External"/><Relationship Id="rId7" Type="http://schemas.openxmlformats.org/officeDocument/2006/relationships/hyperlink" Target="https://www.ifap.ru/library/gost/7032006.pdf" TargetMode="External"/><Relationship Id="rId12" Type="http://schemas.openxmlformats.org/officeDocument/2006/relationships/hyperlink" Target="https://www.ifap.ru/library/gost/701022018.pdf" TargetMode="External"/><Relationship Id="rId17" Type="http://schemas.openxmlformats.org/officeDocument/2006/relationships/hyperlink" Target="https://www.ifap.ru/library/gost/70100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ap.ru/library/gost/7822001.pdf" TargetMode="External"/><Relationship Id="rId20" Type="http://schemas.openxmlformats.org/officeDocument/2006/relationships/hyperlink" Target="https://www.ifap.ru/library/gost/759200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04321" TargetMode="External"/><Relationship Id="rId11" Type="http://schemas.openxmlformats.org/officeDocument/2006/relationships/hyperlink" Target="https://www.ifap.ru/library/gost/7094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fap.ru/library/gost/70104201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fap.ru/library/gost/70202014.pdf" TargetMode="External"/><Relationship Id="rId19" Type="http://schemas.openxmlformats.org/officeDocument/2006/relationships/hyperlink" Target="https://www.ifap.ru/library/gost/7012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ap.ru/library/gost/70932015.pdf" TargetMode="External"/><Relationship Id="rId14" Type="http://schemas.openxmlformats.org/officeDocument/2006/relationships/hyperlink" Target="https://www.ifap.ru/library/gost/7010320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KOOL</cp:lastModifiedBy>
  <cp:revision>5</cp:revision>
  <cp:lastPrinted>2019-10-28T11:40:00Z</cp:lastPrinted>
  <dcterms:created xsi:type="dcterms:W3CDTF">2022-02-15T09:48:00Z</dcterms:created>
  <dcterms:modified xsi:type="dcterms:W3CDTF">2022-03-02T11:23:00Z</dcterms:modified>
</cp:coreProperties>
</file>