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left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0"/>
          <w:color w:val="000000"/>
          <w:sz w:val="24"/>
        </w:rPr>
        <w:t xml:space="preserve">       31 января в центральном здании Библиотеки прошла</w:t>
      </w:r>
      <w:r>
        <w:rPr>
          <w:rFonts w:ascii="Arial" w:hAnsi="Arial"/>
          <w:b w:val="0"/>
          <w:i w:val="0"/>
          <w:caps w:val="0"/>
          <w:color w:val="000000"/>
          <w:spacing w:val="0"/>
          <w:sz w:val="24"/>
        </w:rPr>
        <w:t xml:space="preserve"> групповая экскурсия «Путь книги в библиотеке», организованная специально для сотрудников библиотечной сети БЕН РАН. </w:t>
      </w:r>
      <w:r>
        <w:rPr>
          <w:rFonts w:ascii="Arial" w:hAnsi="Arial"/>
          <w:b w:val="0"/>
          <w:color w:val="000000"/>
          <w:sz w:val="24"/>
        </w:rPr>
        <w:t xml:space="preserve">Представители всех основных подразделений рассказали и показали своим коллегам, какими путями книга попадает в библиотеку, </w:t>
      </w:r>
      <w:r>
        <w:rPr>
          <w:rFonts w:ascii="Arial" w:hAnsi="Arial"/>
          <w:b w:val="0"/>
          <w:i w:val="0"/>
          <w:caps w:val="0"/>
          <w:color w:val="000000"/>
          <w:spacing w:val="0"/>
          <w:sz w:val="24"/>
        </w:rPr>
        <w:t xml:space="preserve">чем занимаются комплектаторы, </w:t>
      </w:r>
      <w:r>
        <w:rPr>
          <w:rFonts w:ascii="Arial" w:hAnsi="Arial"/>
          <w:b w:val="0"/>
          <w:i w:val="0"/>
          <w:caps w:val="0"/>
          <w:color w:val="000000"/>
          <w:spacing w:val="0"/>
          <w:sz w:val="24"/>
        </w:rPr>
        <w:t>каталогизаторы, сотрудники отдела  фонда</w:t>
      </w:r>
      <w:r>
        <w:rPr>
          <w:rFonts w:ascii="Arial" w:hAnsi="Arial"/>
          <w:b w:val="0"/>
          <w:color w:val="000000"/>
          <w:sz w:val="24"/>
        </w:rPr>
        <w:t xml:space="preserve">, фонда редкой книги, как хранятся книги, какие способы и ноу-хау применяются в хранении книг, как происходит выявление книжных памятников и какая работа с ними проводится, </w:t>
      </w:r>
      <w:r>
        <w:rPr>
          <w:rFonts w:ascii="Arial" w:hAnsi="Arial"/>
          <w:b w:val="0"/>
          <w:i w:val="0"/>
          <w:caps w:val="0"/>
          <w:color w:val="000000"/>
          <w:spacing w:val="0"/>
          <w:sz w:val="24"/>
        </w:rPr>
        <w:t>как происходит реставрация книг</w:t>
      </w:r>
      <w:r>
        <w:rPr>
          <w:rFonts w:ascii="Arial" w:hAnsi="Arial"/>
          <w:b w:val="0"/>
          <w:color w:val="000000"/>
          <w:sz w:val="24"/>
        </w:rPr>
        <w:t>, как создается электронная книга, каким оборудованием для оцифровки владеет библиотека, как прои</w:t>
      </w:r>
      <w:r>
        <w:rPr>
          <w:rFonts w:ascii="Arial" w:hAnsi="Arial"/>
          <w:b w:val="0"/>
          <w:color w:val="000000"/>
          <w:sz w:val="24"/>
        </w:rPr>
        <w:t xml:space="preserve">сходит обслуживание читателей и многое многое другое. Особо ценно в этом мероприятии то, что можно было напрямую задать вопросы специалистам, своим коллегам,  и быстро "на месте" получить ответ или посмотреть механизм устройства какого-либо процесса. </w:t>
      </w:r>
      <w:r>
        <w:rPr>
          <w:rFonts w:ascii="Arial" w:hAnsi="Arial"/>
          <w:b w:val="0"/>
          <w:color w:val="000000"/>
          <w:sz w:val="24"/>
        </w:rPr>
        <w:br/>
      </w:r>
    </w:p>
    <w:p w14:paraId="02000000">
      <w:pPr>
        <w:pStyle w:val="Style_1"/>
        <w:ind/>
        <w:jc w:val="left"/>
        <w:rPr>
          <w:rFonts w:ascii="Arial" w:hAnsi="Arial"/>
          <w:b w:val="0"/>
          <w:color w:val="000000"/>
          <w:sz w:val="24"/>
        </w:rPr>
      </w:pPr>
    </w:p>
    <w:p w14:paraId="03000000">
      <w:pPr>
        <w:pStyle w:val="Style_1"/>
        <w:ind/>
        <w:jc w:val="left"/>
        <w:rPr>
          <w:rFonts w:ascii="Arial" w:hAnsi="Arial"/>
          <w:b w:val="0"/>
          <w:color w:val="000000"/>
          <w:sz w:val="24"/>
        </w:rPr>
      </w:pPr>
    </w:p>
    <w:p w14:paraId="04000000">
      <w:pPr>
        <w:pStyle w:val="Style_1"/>
        <w:ind/>
        <w:jc w:val="left"/>
        <w:rPr>
          <w:rFonts w:ascii="Arial" w:hAnsi="Arial"/>
          <w:b w:val="0"/>
          <w:color w:val="000000"/>
          <w:sz w:val="24"/>
        </w:rPr>
      </w:pPr>
    </w:p>
    <w:p w14:paraId="05000000">
      <w:pPr>
        <w:pStyle w:val="Style_1"/>
        <w:ind/>
        <w:jc w:val="left"/>
        <w:rPr>
          <w:rFonts w:ascii="Arial" w:hAnsi="Arial"/>
          <w:b w:val="0"/>
          <w:color w:val="000000"/>
          <w:sz w:val="24"/>
        </w:rPr>
      </w:pPr>
    </w:p>
    <w:p w14:paraId="06000000">
      <w:pPr>
        <w:pStyle w:val="Style_1"/>
        <w:ind/>
        <w:jc w:val="left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0"/>
          <w:color w:val="000000"/>
          <w:sz w:val="24"/>
        </w:rPr>
        <w:br/>
      </w:r>
    </w:p>
    <w:p w14:paraId="07000000">
      <w:pPr>
        <w:pStyle w:val="Style_1"/>
        <w:ind/>
        <w:jc w:val="left"/>
        <w:rPr>
          <w:rFonts w:ascii="Arial" w:hAnsi="Arial"/>
          <w:sz w:val="28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2023-02-01T13:09:00Z</dcterms:modified>
</cp:coreProperties>
</file>